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01ABD" w14:textId="77777777" w:rsidR="00786E45" w:rsidRDefault="00786E45" w:rsidP="00786E45">
      <w:pPr>
        <w:spacing w:line="360" w:lineRule="auto"/>
        <w:ind w:left="-142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Стилистические возможности односоставных предложений</w:t>
      </w:r>
    </w:p>
    <w:p w14:paraId="03EEB548" w14:textId="77777777" w:rsidR="00786E45" w:rsidRDefault="00786E45" w:rsidP="00786E45">
      <w:pPr>
        <w:spacing w:line="360" w:lineRule="auto"/>
        <w:ind w:left="-142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урока:</w:t>
      </w:r>
      <w:r>
        <w:rPr>
          <w:sz w:val="28"/>
          <w:szCs w:val="28"/>
        </w:rPr>
        <w:t xml:space="preserve">  выявление стилистических возможностей односоставных предложений.</w:t>
      </w:r>
    </w:p>
    <w:p w14:paraId="77AD3EDB" w14:textId="77777777" w:rsidR="00786E45" w:rsidRDefault="00786E45" w:rsidP="00786E45">
      <w:pPr>
        <w:spacing w:line="360" w:lineRule="auto"/>
        <w:ind w:left="-142"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урока:</w:t>
      </w:r>
    </w:p>
    <w:p w14:paraId="4C513E23" w14:textId="77777777" w:rsidR="00786E45" w:rsidRDefault="00786E45" w:rsidP="00786E45">
      <w:pPr>
        <w:spacing w:line="360" w:lineRule="auto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1.Организовать работу учащихся, в ходе которой систематизируют знания о типах односоставных предложениях и способах выражения главного члена; научиться использовать односоставные предложения в речи в соответствии с их выразительными возможностями; закрепить умения классифицировать факты, делать обобщающие выводы.</w:t>
      </w:r>
    </w:p>
    <w:p w14:paraId="63C991D0" w14:textId="77777777" w:rsidR="00786E45" w:rsidRDefault="00786E45" w:rsidP="00786E45">
      <w:pPr>
        <w:spacing w:line="360" w:lineRule="auto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2. Развивать связную речь учащихся, творческие способности учащихся, навыки работы с текстом, исследовательскую познавательную деятельность.</w:t>
      </w:r>
    </w:p>
    <w:p w14:paraId="46EBD53E" w14:textId="77777777" w:rsidR="00786E45" w:rsidRDefault="00786E45" w:rsidP="00786E45">
      <w:pPr>
        <w:spacing w:line="360" w:lineRule="auto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Содействовать воспитанию чувства ответственности за свой выбор, оценивать результаты своего труда, осознать ценность совместной деятельности. </w:t>
      </w:r>
    </w:p>
    <w:p w14:paraId="60608EF4" w14:textId="77777777" w:rsidR="00786E45" w:rsidRDefault="00786E45" w:rsidP="00786E45">
      <w:pPr>
        <w:spacing w:line="360" w:lineRule="auto"/>
        <w:ind w:left="-142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Тип урока: </w:t>
      </w:r>
      <w:r>
        <w:rPr>
          <w:sz w:val="28"/>
          <w:szCs w:val="28"/>
        </w:rPr>
        <w:t>урок обобщения и систематизации знаний</w:t>
      </w:r>
    </w:p>
    <w:p w14:paraId="735901E7" w14:textId="77777777" w:rsidR="00786E45" w:rsidRDefault="00786E45" w:rsidP="00786E45">
      <w:pPr>
        <w:spacing w:line="360" w:lineRule="auto"/>
        <w:ind w:left="-142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Формы работы:</w:t>
      </w:r>
      <w:r>
        <w:rPr>
          <w:sz w:val="28"/>
          <w:szCs w:val="28"/>
        </w:rPr>
        <w:t xml:space="preserve"> фронтальная, индивидуальная, парная, групповая.</w:t>
      </w:r>
    </w:p>
    <w:p w14:paraId="38AADDE6" w14:textId="77777777" w:rsidR="00786E45" w:rsidRDefault="00786E45" w:rsidP="00786E45">
      <w:pPr>
        <w:spacing w:line="360" w:lineRule="auto"/>
        <w:ind w:left="-142" w:right="-143"/>
        <w:jc w:val="both"/>
        <w:rPr>
          <w:sz w:val="28"/>
          <w:szCs w:val="28"/>
        </w:rPr>
      </w:pPr>
    </w:p>
    <w:p w14:paraId="0E0F9873" w14:textId="77777777" w:rsidR="00326093" w:rsidRPr="00326093" w:rsidRDefault="00786E45" w:rsidP="00326093">
      <w:pPr>
        <w:spacing w:line="360" w:lineRule="auto"/>
        <w:ind w:left="-142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 w14:paraId="075829BB" w14:textId="77777777" w:rsidR="005B3F56" w:rsidRDefault="005B3F56" w:rsidP="005B3F56">
      <w:pPr>
        <w:spacing w:line="360" w:lineRule="auto"/>
        <w:ind w:left="-142" w:right="-143"/>
        <w:jc w:val="center"/>
        <w:rPr>
          <w:b/>
          <w:bCs/>
          <w:sz w:val="28"/>
          <w:szCs w:val="28"/>
        </w:rPr>
      </w:pPr>
      <w:r w:rsidRPr="005B3F5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 этап. Ориентировочно-мотивационный</w:t>
      </w:r>
    </w:p>
    <w:p w14:paraId="5C459604" w14:textId="77777777" w:rsidR="005B3F56" w:rsidRDefault="004B060C" w:rsidP="005B3F56">
      <w:pPr>
        <w:spacing w:line="360" w:lineRule="auto"/>
        <w:ind w:left="-142" w:right="-143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 </w:t>
      </w:r>
      <w:r w:rsidR="005B3F56">
        <w:rPr>
          <w:i/>
          <w:sz w:val="28"/>
          <w:szCs w:val="28"/>
        </w:rPr>
        <w:t xml:space="preserve"> листочкам, на которых записаны односоставные предложения, формируются группы в соответствии с типом предложения.</w:t>
      </w:r>
    </w:p>
    <w:p w14:paraId="7499024C" w14:textId="77777777" w:rsidR="00786E45" w:rsidRDefault="005B3F56" w:rsidP="005B3F56">
      <w:pPr>
        <w:spacing w:line="360" w:lineRule="auto"/>
        <w:ind w:right="-143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1)</w:t>
      </w:r>
      <w:r w:rsidR="00786E45">
        <w:rPr>
          <w:b/>
          <w:bCs/>
          <w:sz w:val="28"/>
          <w:szCs w:val="28"/>
        </w:rPr>
        <w:t xml:space="preserve">Организационный момент. </w:t>
      </w:r>
    </w:p>
    <w:p w14:paraId="2CFA1E90" w14:textId="77777777" w:rsidR="00F44519" w:rsidRDefault="00786E45" w:rsidP="00E228D1">
      <w:pPr>
        <w:spacing w:line="360" w:lineRule="auto"/>
        <w:ind w:left="-142" w:right="-143" w:firstLine="567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sz w:val="28"/>
          <w:szCs w:val="28"/>
        </w:rPr>
        <w:t>Здравствуйте, ребята! Я рада видеть Вас.</w:t>
      </w:r>
      <w:r w:rsidR="0052011B">
        <w:rPr>
          <w:sz w:val="28"/>
          <w:szCs w:val="28"/>
        </w:rPr>
        <w:t xml:space="preserve"> </w:t>
      </w:r>
      <w:r w:rsidR="00F44519">
        <w:rPr>
          <w:color w:val="000000"/>
          <w:sz w:val="27"/>
          <w:szCs w:val="27"/>
          <w:shd w:val="clear" w:color="auto" w:fill="FFFFFF"/>
        </w:rPr>
        <w:t>Готовясь к сегодняшнему уроку, я вспомнила двух учёных: Архимеда и Ньютона; с какой лёгкост</w:t>
      </w:r>
      <w:r w:rsidR="0052011B">
        <w:rPr>
          <w:color w:val="000000"/>
          <w:sz w:val="27"/>
          <w:szCs w:val="27"/>
          <w:shd w:val="clear" w:color="auto" w:fill="FFFFFF"/>
        </w:rPr>
        <w:t>ь</w:t>
      </w:r>
      <w:r w:rsidR="00F44519">
        <w:rPr>
          <w:color w:val="000000"/>
          <w:sz w:val="27"/>
          <w:szCs w:val="27"/>
          <w:shd w:val="clear" w:color="auto" w:fill="FFFFFF"/>
        </w:rPr>
        <w:t>ю они совершали свои открытия. Яблоко на голову упало – закон Ньютона. Архимед вообще во время приёма ванны сделал своё открытие, воскликнув: «Эврика». В современном мире, к сожалению, многое уже открыто. Но не стоит отчаиваться. Давайте будем считать нашим открытием любое новое знание.</w:t>
      </w:r>
    </w:p>
    <w:p w14:paraId="12734505" w14:textId="77777777" w:rsidR="00F01BF0" w:rsidRPr="00E228D1" w:rsidRDefault="00F01BF0" w:rsidP="00E228D1">
      <w:pPr>
        <w:spacing w:line="360" w:lineRule="auto"/>
        <w:ind w:left="-142" w:right="-143" w:firstLine="567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sz w:val="28"/>
          <w:szCs w:val="28"/>
        </w:rPr>
        <w:t xml:space="preserve">Во время урока будем проводить </w:t>
      </w:r>
      <w:r>
        <w:rPr>
          <w:b/>
          <w:sz w:val="28"/>
          <w:szCs w:val="28"/>
        </w:rPr>
        <w:t>самооценку.</w:t>
      </w:r>
      <w:r>
        <w:rPr>
          <w:sz w:val="28"/>
          <w:szCs w:val="28"/>
        </w:rPr>
        <w:t xml:space="preserve"> По мере выполнения заданий ставьте себе карандашом на полях тетради отметку: «9», если все </w:t>
      </w:r>
      <w:r>
        <w:rPr>
          <w:sz w:val="28"/>
          <w:szCs w:val="28"/>
        </w:rPr>
        <w:lastRenderedPageBreak/>
        <w:t xml:space="preserve">сделали без ошибки;  «8» – 1 ошибка, «7» – 2 ошибки и т. д.!– «нужно повторить». На уроке присутствует консультант, который дополнит ваши ответы, поможет разрешить спорные вопросы. </w:t>
      </w:r>
    </w:p>
    <w:p w14:paraId="6B2B87F6" w14:textId="77777777" w:rsidR="00786E45" w:rsidRDefault="00326093" w:rsidP="00326093">
      <w:pPr>
        <w:spacing w:line="360" w:lineRule="auto"/>
        <w:ind w:right="-143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2) </w:t>
      </w:r>
      <w:r w:rsidR="00786E45">
        <w:rPr>
          <w:b/>
          <w:sz w:val="28"/>
          <w:szCs w:val="28"/>
        </w:rPr>
        <w:t>Актуализация знаний и умений.</w:t>
      </w:r>
    </w:p>
    <w:p w14:paraId="000BDC96" w14:textId="77777777" w:rsidR="00745EF4" w:rsidRPr="00745EF4" w:rsidRDefault="00745EF4" w:rsidP="00745EF4">
      <w:pPr>
        <w:spacing w:line="360" w:lineRule="auto"/>
        <w:ind w:left="-142" w:right="-143" w:firstLine="567"/>
        <w:jc w:val="both"/>
        <w:rPr>
          <w:sz w:val="28"/>
          <w:szCs w:val="28"/>
        </w:rPr>
      </w:pPr>
      <w:r w:rsidRPr="00745EF4">
        <w:rPr>
          <w:sz w:val="28"/>
          <w:szCs w:val="28"/>
        </w:rPr>
        <w:t>Лингвистическая разминка. На карточках записаны стихи поэтов XX века. Выразительно прочитайте и назовите типы односоставных предложений.</w:t>
      </w:r>
    </w:p>
    <w:p w14:paraId="621A0F7A" w14:textId="77777777" w:rsidR="00745EF4" w:rsidRPr="00745EF4" w:rsidRDefault="00745EF4" w:rsidP="00745EF4">
      <w:pPr>
        <w:spacing w:line="360" w:lineRule="auto"/>
        <w:ind w:left="-142" w:right="-143" w:firstLine="567"/>
        <w:jc w:val="both"/>
        <w:rPr>
          <w:sz w:val="28"/>
          <w:szCs w:val="28"/>
        </w:rPr>
      </w:pPr>
    </w:p>
    <w:p w14:paraId="1CD0A2E0" w14:textId="77777777" w:rsidR="00745EF4" w:rsidRPr="00745EF4" w:rsidRDefault="00745EF4" w:rsidP="00745EF4">
      <w:pPr>
        <w:ind w:left="-142" w:right="-143" w:firstLine="567"/>
        <w:jc w:val="both"/>
        <w:rPr>
          <w:sz w:val="28"/>
          <w:szCs w:val="28"/>
        </w:rPr>
      </w:pPr>
      <w:r w:rsidRPr="00745EF4">
        <w:rPr>
          <w:sz w:val="28"/>
          <w:szCs w:val="28"/>
        </w:rPr>
        <w:t xml:space="preserve"> Дай мне горькие слёзы недуга,</w:t>
      </w:r>
    </w:p>
    <w:p w14:paraId="0B052D8A" w14:textId="77777777" w:rsidR="00745EF4" w:rsidRPr="00745EF4" w:rsidRDefault="00745EF4" w:rsidP="00745EF4">
      <w:pPr>
        <w:ind w:left="-142" w:right="-143" w:firstLine="567"/>
        <w:jc w:val="both"/>
        <w:rPr>
          <w:sz w:val="28"/>
          <w:szCs w:val="28"/>
        </w:rPr>
      </w:pPr>
    </w:p>
    <w:p w14:paraId="60B0C985" w14:textId="77777777" w:rsidR="00745EF4" w:rsidRPr="00745EF4" w:rsidRDefault="00745EF4" w:rsidP="00745EF4">
      <w:pPr>
        <w:ind w:left="-142" w:right="-143" w:firstLine="567"/>
        <w:jc w:val="both"/>
        <w:rPr>
          <w:sz w:val="28"/>
          <w:szCs w:val="28"/>
        </w:rPr>
      </w:pPr>
      <w:r w:rsidRPr="00745EF4">
        <w:rPr>
          <w:sz w:val="28"/>
          <w:szCs w:val="28"/>
        </w:rPr>
        <w:t>Задыханья, бессонницу, жар,</w:t>
      </w:r>
    </w:p>
    <w:p w14:paraId="792FCA9B" w14:textId="77777777" w:rsidR="00745EF4" w:rsidRPr="00745EF4" w:rsidRDefault="00745EF4" w:rsidP="00745EF4">
      <w:pPr>
        <w:ind w:left="-142" w:right="-143" w:firstLine="567"/>
        <w:jc w:val="both"/>
        <w:rPr>
          <w:sz w:val="28"/>
          <w:szCs w:val="28"/>
        </w:rPr>
      </w:pPr>
    </w:p>
    <w:p w14:paraId="397C8D9A" w14:textId="77777777" w:rsidR="00745EF4" w:rsidRPr="00745EF4" w:rsidRDefault="00745EF4" w:rsidP="00745EF4">
      <w:pPr>
        <w:ind w:left="-142" w:right="-143" w:firstLine="567"/>
        <w:jc w:val="both"/>
        <w:rPr>
          <w:sz w:val="28"/>
          <w:szCs w:val="28"/>
        </w:rPr>
      </w:pPr>
      <w:r w:rsidRPr="00745EF4">
        <w:rPr>
          <w:sz w:val="28"/>
          <w:szCs w:val="28"/>
        </w:rPr>
        <w:t>Отыми и ребёнка, и друга,</w:t>
      </w:r>
    </w:p>
    <w:p w14:paraId="7A5118FF" w14:textId="77777777" w:rsidR="00745EF4" w:rsidRPr="00745EF4" w:rsidRDefault="00745EF4" w:rsidP="00745EF4">
      <w:pPr>
        <w:ind w:left="-142" w:right="-143" w:firstLine="567"/>
        <w:jc w:val="both"/>
        <w:rPr>
          <w:sz w:val="28"/>
          <w:szCs w:val="28"/>
        </w:rPr>
      </w:pPr>
    </w:p>
    <w:p w14:paraId="1438D67E" w14:textId="77777777" w:rsidR="00745EF4" w:rsidRPr="00745EF4" w:rsidRDefault="00745EF4" w:rsidP="00745EF4">
      <w:pPr>
        <w:ind w:left="-142" w:right="-143" w:firstLine="567"/>
        <w:jc w:val="both"/>
        <w:rPr>
          <w:sz w:val="28"/>
          <w:szCs w:val="28"/>
        </w:rPr>
      </w:pPr>
      <w:r w:rsidRPr="00745EF4">
        <w:rPr>
          <w:sz w:val="28"/>
          <w:szCs w:val="28"/>
        </w:rPr>
        <w:t>И таинственный песенный дар</w:t>
      </w:r>
    </w:p>
    <w:p w14:paraId="638949F5" w14:textId="77777777" w:rsidR="00745EF4" w:rsidRPr="00745EF4" w:rsidRDefault="00745EF4" w:rsidP="00745EF4">
      <w:pPr>
        <w:ind w:left="-142" w:right="-143" w:firstLine="567"/>
        <w:jc w:val="both"/>
        <w:rPr>
          <w:sz w:val="28"/>
          <w:szCs w:val="28"/>
        </w:rPr>
      </w:pPr>
    </w:p>
    <w:p w14:paraId="24E71FF6" w14:textId="77777777" w:rsidR="00745EF4" w:rsidRPr="00745EF4" w:rsidRDefault="00745EF4" w:rsidP="00745EF4">
      <w:pPr>
        <w:ind w:left="-142" w:right="-143" w:firstLine="567"/>
        <w:jc w:val="both"/>
        <w:rPr>
          <w:sz w:val="28"/>
          <w:szCs w:val="28"/>
        </w:rPr>
      </w:pPr>
      <w:r w:rsidRPr="00745EF4">
        <w:rPr>
          <w:sz w:val="28"/>
          <w:szCs w:val="28"/>
        </w:rPr>
        <w:t>Так молюсь за Твоей литургией</w:t>
      </w:r>
    </w:p>
    <w:p w14:paraId="51C1DFAE" w14:textId="77777777" w:rsidR="00745EF4" w:rsidRPr="00745EF4" w:rsidRDefault="00745EF4" w:rsidP="00745EF4">
      <w:pPr>
        <w:ind w:left="-142" w:right="-143" w:firstLine="567"/>
        <w:jc w:val="both"/>
        <w:rPr>
          <w:sz w:val="28"/>
          <w:szCs w:val="28"/>
        </w:rPr>
      </w:pPr>
    </w:p>
    <w:p w14:paraId="15AF02B6" w14:textId="77777777" w:rsidR="00745EF4" w:rsidRPr="00745EF4" w:rsidRDefault="00745EF4" w:rsidP="00745EF4">
      <w:pPr>
        <w:ind w:left="-142" w:right="-143" w:firstLine="567"/>
        <w:jc w:val="both"/>
        <w:rPr>
          <w:sz w:val="28"/>
          <w:szCs w:val="28"/>
        </w:rPr>
      </w:pPr>
      <w:r w:rsidRPr="00745EF4">
        <w:rPr>
          <w:sz w:val="28"/>
          <w:szCs w:val="28"/>
        </w:rPr>
        <w:t>После стольких томительных дней,</w:t>
      </w:r>
    </w:p>
    <w:p w14:paraId="7607B430" w14:textId="77777777" w:rsidR="00745EF4" w:rsidRPr="00745EF4" w:rsidRDefault="00745EF4" w:rsidP="00745EF4">
      <w:pPr>
        <w:ind w:left="-142" w:right="-143" w:firstLine="567"/>
        <w:jc w:val="both"/>
        <w:rPr>
          <w:sz w:val="28"/>
          <w:szCs w:val="28"/>
        </w:rPr>
      </w:pPr>
    </w:p>
    <w:p w14:paraId="20989EDC" w14:textId="77777777" w:rsidR="00745EF4" w:rsidRPr="00745EF4" w:rsidRDefault="00745EF4" w:rsidP="00745EF4">
      <w:pPr>
        <w:ind w:left="-142" w:right="-143" w:firstLine="567"/>
        <w:jc w:val="both"/>
        <w:rPr>
          <w:sz w:val="28"/>
          <w:szCs w:val="28"/>
        </w:rPr>
      </w:pPr>
      <w:r w:rsidRPr="00745EF4">
        <w:rPr>
          <w:sz w:val="28"/>
          <w:szCs w:val="28"/>
        </w:rPr>
        <w:t>Чтобы туча над тёмной Россией</w:t>
      </w:r>
    </w:p>
    <w:p w14:paraId="1A13167F" w14:textId="77777777" w:rsidR="00745EF4" w:rsidRPr="00745EF4" w:rsidRDefault="00745EF4" w:rsidP="00745EF4">
      <w:pPr>
        <w:ind w:left="-142" w:right="-143" w:firstLine="567"/>
        <w:jc w:val="both"/>
        <w:rPr>
          <w:sz w:val="28"/>
          <w:szCs w:val="28"/>
        </w:rPr>
      </w:pPr>
    </w:p>
    <w:p w14:paraId="6952BEEE" w14:textId="77777777" w:rsidR="00745EF4" w:rsidRPr="00745EF4" w:rsidRDefault="00745EF4" w:rsidP="00745EF4">
      <w:pPr>
        <w:ind w:left="-142" w:right="-143" w:firstLine="567"/>
        <w:jc w:val="both"/>
        <w:rPr>
          <w:sz w:val="28"/>
          <w:szCs w:val="28"/>
        </w:rPr>
      </w:pPr>
      <w:r w:rsidRPr="00745EF4">
        <w:rPr>
          <w:sz w:val="28"/>
          <w:szCs w:val="28"/>
        </w:rPr>
        <w:t>Стала облаком в славе лучей.</w:t>
      </w:r>
    </w:p>
    <w:p w14:paraId="2673A487" w14:textId="77777777" w:rsidR="00745EF4" w:rsidRPr="00745EF4" w:rsidRDefault="00745EF4" w:rsidP="00745EF4">
      <w:pPr>
        <w:ind w:left="-142" w:right="-143" w:firstLine="567"/>
        <w:jc w:val="both"/>
        <w:rPr>
          <w:sz w:val="28"/>
          <w:szCs w:val="28"/>
        </w:rPr>
      </w:pPr>
    </w:p>
    <w:p w14:paraId="3D7B9062" w14:textId="77777777" w:rsidR="00745EF4" w:rsidRPr="00745EF4" w:rsidRDefault="00745EF4" w:rsidP="00745EF4">
      <w:pPr>
        <w:ind w:left="-142" w:right="-143" w:firstLine="567"/>
        <w:jc w:val="both"/>
        <w:rPr>
          <w:sz w:val="28"/>
          <w:szCs w:val="28"/>
        </w:rPr>
      </w:pPr>
      <w:r w:rsidRPr="00745EF4">
        <w:rPr>
          <w:sz w:val="28"/>
          <w:szCs w:val="28"/>
        </w:rPr>
        <w:t>(</w:t>
      </w:r>
      <w:proofErr w:type="spellStart"/>
      <w:r w:rsidRPr="00745EF4">
        <w:rPr>
          <w:sz w:val="28"/>
          <w:szCs w:val="28"/>
        </w:rPr>
        <w:t>А.Ахматова</w:t>
      </w:r>
      <w:proofErr w:type="spellEnd"/>
      <w:r w:rsidRPr="00745EF4">
        <w:rPr>
          <w:sz w:val="28"/>
          <w:szCs w:val="28"/>
        </w:rPr>
        <w:t>)</w:t>
      </w:r>
    </w:p>
    <w:p w14:paraId="485EC210" w14:textId="77777777" w:rsidR="00745EF4" w:rsidRPr="00745EF4" w:rsidRDefault="00745EF4" w:rsidP="00745EF4">
      <w:pPr>
        <w:ind w:left="-142" w:right="-143" w:firstLine="567"/>
        <w:jc w:val="both"/>
        <w:rPr>
          <w:sz w:val="28"/>
          <w:szCs w:val="28"/>
        </w:rPr>
      </w:pPr>
    </w:p>
    <w:p w14:paraId="7647BE12" w14:textId="77777777" w:rsidR="00745EF4" w:rsidRPr="00745EF4" w:rsidRDefault="00745EF4" w:rsidP="00745EF4">
      <w:pPr>
        <w:ind w:left="-142" w:right="-143" w:firstLine="567"/>
        <w:jc w:val="both"/>
        <w:rPr>
          <w:sz w:val="28"/>
          <w:szCs w:val="28"/>
        </w:rPr>
      </w:pPr>
    </w:p>
    <w:p w14:paraId="3953A5B6" w14:textId="77777777" w:rsidR="00745EF4" w:rsidRPr="00745EF4" w:rsidRDefault="00745EF4" w:rsidP="00745EF4">
      <w:pPr>
        <w:ind w:left="-142" w:right="-143" w:firstLine="567"/>
        <w:jc w:val="both"/>
        <w:rPr>
          <w:sz w:val="28"/>
          <w:szCs w:val="28"/>
        </w:rPr>
      </w:pPr>
      <w:r w:rsidRPr="00745EF4">
        <w:rPr>
          <w:sz w:val="28"/>
          <w:szCs w:val="28"/>
        </w:rPr>
        <w:t xml:space="preserve"> Среди миров, в мерцании светил,</w:t>
      </w:r>
    </w:p>
    <w:p w14:paraId="5909039E" w14:textId="77777777" w:rsidR="00745EF4" w:rsidRPr="00745EF4" w:rsidRDefault="00745EF4" w:rsidP="00745EF4">
      <w:pPr>
        <w:ind w:left="-142" w:right="-143" w:firstLine="567"/>
        <w:jc w:val="both"/>
        <w:rPr>
          <w:sz w:val="28"/>
          <w:szCs w:val="28"/>
        </w:rPr>
      </w:pPr>
    </w:p>
    <w:p w14:paraId="49DCAFB2" w14:textId="77777777" w:rsidR="00745EF4" w:rsidRPr="00745EF4" w:rsidRDefault="00745EF4" w:rsidP="00745EF4">
      <w:pPr>
        <w:ind w:left="-142" w:right="-143" w:firstLine="567"/>
        <w:jc w:val="both"/>
        <w:rPr>
          <w:sz w:val="28"/>
          <w:szCs w:val="28"/>
        </w:rPr>
      </w:pPr>
      <w:r w:rsidRPr="00745EF4">
        <w:rPr>
          <w:sz w:val="28"/>
          <w:szCs w:val="28"/>
        </w:rPr>
        <w:t>Одной звезды я повторяю имя…</w:t>
      </w:r>
    </w:p>
    <w:p w14:paraId="324D1DB3" w14:textId="77777777" w:rsidR="00745EF4" w:rsidRPr="00745EF4" w:rsidRDefault="00745EF4" w:rsidP="00745EF4">
      <w:pPr>
        <w:ind w:left="-142" w:right="-143" w:firstLine="567"/>
        <w:jc w:val="both"/>
        <w:rPr>
          <w:sz w:val="28"/>
          <w:szCs w:val="28"/>
        </w:rPr>
      </w:pPr>
    </w:p>
    <w:p w14:paraId="5379344B" w14:textId="77777777" w:rsidR="00745EF4" w:rsidRPr="00745EF4" w:rsidRDefault="00745EF4" w:rsidP="00745EF4">
      <w:pPr>
        <w:ind w:left="-142" w:right="-143" w:firstLine="567"/>
        <w:jc w:val="both"/>
        <w:rPr>
          <w:sz w:val="28"/>
          <w:szCs w:val="28"/>
        </w:rPr>
      </w:pPr>
      <w:r w:rsidRPr="00745EF4">
        <w:rPr>
          <w:sz w:val="28"/>
          <w:szCs w:val="28"/>
        </w:rPr>
        <w:t>Не потому, чтоб я Её любил,</w:t>
      </w:r>
    </w:p>
    <w:p w14:paraId="6BD7FA09" w14:textId="77777777" w:rsidR="00745EF4" w:rsidRPr="00745EF4" w:rsidRDefault="00745EF4" w:rsidP="00745EF4">
      <w:pPr>
        <w:ind w:left="-142" w:right="-143" w:firstLine="567"/>
        <w:jc w:val="both"/>
        <w:rPr>
          <w:sz w:val="28"/>
          <w:szCs w:val="28"/>
        </w:rPr>
      </w:pPr>
    </w:p>
    <w:p w14:paraId="57A00E79" w14:textId="77777777" w:rsidR="00745EF4" w:rsidRPr="00745EF4" w:rsidRDefault="00745EF4" w:rsidP="00745EF4">
      <w:pPr>
        <w:ind w:left="-142" w:right="-143" w:firstLine="567"/>
        <w:jc w:val="both"/>
        <w:rPr>
          <w:sz w:val="28"/>
          <w:szCs w:val="28"/>
        </w:rPr>
      </w:pPr>
      <w:r w:rsidRPr="00745EF4">
        <w:rPr>
          <w:sz w:val="28"/>
          <w:szCs w:val="28"/>
        </w:rPr>
        <w:t>А потому, что я томлюсь с другими.</w:t>
      </w:r>
    </w:p>
    <w:p w14:paraId="325824AE" w14:textId="77777777" w:rsidR="00745EF4" w:rsidRPr="00745EF4" w:rsidRDefault="00745EF4" w:rsidP="00745EF4">
      <w:pPr>
        <w:ind w:left="-142" w:right="-143" w:firstLine="567"/>
        <w:jc w:val="both"/>
        <w:rPr>
          <w:sz w:val="28"/>
          <w:szCs w:val="28"/>
        </w:rPr>
      </w:pPr>
      <w:r w:rsidRPr="00745EF4">
        <w:rPr>
          <w:sz w:val="28"/>
          <w:szCs w:val="28"/>
        </w:rPr>
        <w:t>И, если мне сомненье тяжело,</w:t>
      </w:r>
    </w:p>
    <w:p w14:paraId="7A83F030" w14:textId="77777777" w:rsidR="00745EF4" w:rsidRPr="00745EF4" w:rsidRDefault="00745EF4" w:rsidP="00745EF4">
      <w:pPr>
        <w:ind w:left="-142" w:right="-143" w:firstLine="567"/>
        <w:jc w:val="both"/>
        <w:rPr>
          <w:sz w:val="28"/>
          <w:szCs w:val="28"/>
        </w:rPr>
      </w:pPr>
    </w:p>
    <w:p w14:paraId="32A25E7E" w14:textId="77777777" w:rsidR="00745EF4" w:rsidRPr="00745EF4" w:rsidRDefault="00745EF4" w:rsidP="00745EF4">
      <w:pPr>
        <w:ind w:left="-142" w:right="-143" w:firstLine="567"/>
        <w:jc w:val="both"/>
        <w:rPr>
          <w:sz w:val="28"/>
          <w:szCs w:val="28"/>
        </w:rPr>
      </w:pPr>
      <w:r w:rsidRPr="00745EF4">
        <w:rPr>
          <w:sz w:val="28"/>
          <w:szCs w:val="28"/>
        </w:rPr>
        <w:t>Я у Неё одной молю ответа</w:t>
      </w:r>
    </w:p>
    <w:p w14:paraId="1A0FE7C2" w14:textId="77777777" w:rsidR="00745EF4" w:rsidRPr="00745EF4" w:rsidRDefault="00745EF4" w:rsidP="00745EF4">
      <w:pPr>
        <w:ind w:left="-142" w:right="-143" w:firstLine="567"/>
        <w:jc w:val="both"/>
        <w:rPr>
          <w:sz w:val="28"/>
          <w:szCs w:val="28"/>
        </w:rPr>
      </w:pPr>
    </w:p>
    <w:p w14:paraId="6F3ACB1A" w14:textId="77777777" w:rsidR="00745EF4" w:rsidRPr="00745EF4" w:rsidRDefault="00745EF4" w:rsidP="00745EF4">
      <w:pPr>
        <w:ind w:left="-142" w:right="-143" w:firstLine="567"/>
        <w:jc w:val="both"/>
        <w:rPr>
          <w:sz w:val="28"/>
          <w:szCs w:val="28"/>
        </w:rPr>
      </w:pPr>
      <w:r w:rsidRPr="00745EF4">
        <w:rPr>
          <w:sz w:val="28"/>
          <w:szCs w:val="28"/>
        </w:rPr>
        <w:t>Не потому, что от неё светло,</w:t>
      </w:r>
    </w:p>
    <w:p w14:paraId="3D8E852E" w14:textId="77777777" w:rsidR="00745EF4" w:rsidRPr="00745EF4" w:rsidRDefault="00745EF4" w:rsidP="00745EF4">
      <w:pPr>
        <w:ind w:left="-142" w:right="-143" w:firstLine="567"/>
        <w:jc w:val="both"/>
        <w:rPr>
          <w:sz w:val="28"/>
          <w:szCs w:val="28"/>
        </w:rPr>
      </w:pPr>
    </w:p>
    <w:p w14:paraId="1F97FC5F" w14:textId="77777777" w:rsidR="00745EF4" w:rsidRPr="00745EF4" w:rsidRDefault="00745EF4" w:rsidP="00745EF4">
      <w:pPr>
        <w:ind w:left="-142" w:right="-143" w:firstLine="567"/>
        <w:jc w:val="both"/>
        <w:rPr>
          <w:sz w:val="28"/>
          <w:szCs w:val="28"/>
        </w:rPr>
      </w:pPr>
      <w:r w:rsidRPr="00745EF4">
        <w:rPr>
          <w:sz w:val="28"/>
          <w:szCs w:val="28"/>
        </w:rPr>
        <w:t>А потому, что с Ней не надо света.</w:t>
      </w:r>
    </w:p>
    <w:p w14:paraId="24B98701" w14:textId="77777777" w:rsidR="00745EF4" w:rsidRPr="00745EF4" w:rsidRDefault="00745EF4" w:rsidP="00745EF4">
      <w:pPr>
        <w:ind w:left="-142" w:right="-143" w:firstLine="567"/>
        <w:jc w:val="both"/>
        <w:rPr>
          <w:sz w:val="28"/>
          <w:szCs w:val="28"/>
        </w:rPr>
      </w:pPr>
    </w:p>
    <w:p w14:paraId="7C7CF791" w14:textId="77777777" w:rsidR="00745EF4" w:rsidRPr="00745EF4" w:rsidRDefault="00745EF4" w:rsidP="00745EF4">
      <w:pPr>
        <w:ind w:left="-142" w:right="-143" w:firstLine="567"/>
        <w:jc w:val="both"/>
        <w:rPr>
          <w:sz w:val="28"/>
          <w:szCs w:val="28"/>
        </w:rPr>
      </w:pPr>
      <w:r w:rsidRPr="00745EF4">
        <w:rPr>
          <w:sz w:val="28"/>
          <w:szCs w:val="28"/>
        </w:rPr>
        <w:lastRenderedPageBreak/>
        <w:t>(</w:t>
      </w:r>
      <w:proofErr w:type="spellStart"/>
      <w:r w:rsidRPr="00745EF4">
        <w:rPr>
          <w:sz w:val="28"/>
          <w:szCs w:val="28"/>
        </w:rPr>
        <w:t>И.Анненский</w:t>
      </w:r>
      <w:proofErr w:type="spellEnd"/>
      <w:r w:rsidRPr="00745EF4">
        <w:rPr>
          <w:sz w:val="28"/>
          <w:szCs w:val="28"/>
        </w:rPr>
        <w:t>)</w:t>
      </w:r>
    </w:p>
    <w:p w14:paraId="61327D72" w14:textId="77777777" w:rsidR="00745EF4" w:rsidRPr="00745EF4" w:rsidRDefault="00745EF4" w:rsidP="00745EF4">
      <w:pPr>
        <w:ind w:left="-142" w:right="-143" w:firstLine="567"/>
        <w:jc w:val="both"/>
        <w:rPr>
          <w:sz w:val="28"/>
          <w:szCs w:val="28"/>
        </w:rPr>
      </w:pPr>
    </w:p>
    <w:p w14:paraId="69035D59" w14:textId="77777777" w:rsidR="00745EF4" w:rsidRPr="00745EF4" w:rsidRDefault="00745EF4" w:rsidP="00745EF4">
      <w:pPr>
        <w:ind w:left="-142" w:right="-143" w:firstLine="567"/>
        <w:jc w:val="both"/>
        <w:rPr>
          <w:sz w:val="28"/>
          <w:szCs w:val="28"/>
        </w:rPr>
      </w:pPr>
    </w:p>
    <w:p w14:paraId="4120FE7E" w14:textId="77777777" w:rsidR="00745EF4" w:rsidRPr="00745EF4" w:rsidRDefault="00745EF4" w:rsidP="00745EF4">
      <w:pPr>
        <w:ind w:left="-142" w:right="-143" w:firstLine="567"/>
        <w:jc w:val="both"/>
        <w:rPr>
          <w:sz w:val="28"/>
          <w:szCs w:val="28"/>
        </w:rPr>
      </w:pPr>
      <w:r w:rsidRPr="00745EF4">
        <w:rPr>
          <w:sz w:val="28"/>
          <w:szCs w:val="28"/>
        </w:rPr>
        <w:t xml:space="preserve"> И цветы, и шмели, и трава, и колосья</w:t>
      </w:r>
    </w:p>
    <w:p w14:paraId="29CFF57A" w14:textId="77777777" w:rsidR="00745EF4" w:rsidRPr="00745EF4" w:rsidRDefault="00745EF4" w:rsidP="00745EF4">
      <w:pPr>
        <w:ind w:left="-142" w:right="-143" w:firstLine="567"/>
        <w:jc w:val="both"/>
        <w:rPr>
          <w:sz w:val="28"/>
          <w:szCs w:val="28"/>
        </w:rPr>
      </w:pPr>
    </w:p>
    <w:p w14:paraId="2A090AA9" w14:textId="77777777" w:rsidR="00745EF4" w:rsidRPr="00745EF4" w:rsidRDefault="00745EF4" w:rsidP="00745EF4">
      <w:pPr>
        <w:ind w:left="-142" w:right="-143" w:firstLine="567"/>
        <w:jc w:val="both"/>
        <w:rPr>
          <w:sz w:val="28"/>
          <w:szCs w:val="28"/>
        </w:rPr>
      </w:pPr>
      <w:r w:rsidRPr="00745EF4">
        <w:rPr>
          <w:sz w:val="28"/>
          <w:szCs w:val="28"/>
        </w:rPr>
        <w:t>И лазурь, и полуденный зной…</w:t>
      </w:r>
    </w:p>
    <w:p w14:paraId="37EAB7DB" w14:textId="77777777" w:rsidR="00745EF4" w:rsidRPr="00745EF4" w:rsidRDefault="00745EF4" w:rsidP="00745EF4">
      <w:pPr>
        <w:ind w:left="-142" w:right="-143" w:firstLine="567"/>
        <w:jc w:val="both"/>
        <w:rPr>
          <w:sz w:val="28"/>
          <w:szCs w:val="28"/>
        </w:rPr>
      </w:pPr>
    </w:p>
    <w:p w14:paraId="429C2AD2" w14:textId="77777777" w:rsidR="00745EF4" w:rsidRPr="00745EF4" w:rsidRDefault="00745EF4" w:rsidP="00745EF4">
      <w:pPr>
        <w:ind w:left="-142" w:right="-143" w:firstLine="567"/>
        <w:jc w:val="both"/>
        <w:rPr>
          <w:sz w:val="28"/>
          <w:szCs w:val="28"/>
        </w:rPr>
      </w:pPr>
      <w:r w:rsidRPr="00745EF4">
        <w:rPr>
          <w:sz w:val="28"/>
          <w:szCs w:val="28"/>
        </w:rPr>
        <w:t>Срок настанет – Господь сына блудного спросит,</w:t>
      </w:r>
    </w:p>
    <w:p w14:paraId="7C238118" w14:textId="77777777" w:rsidR="00745EF4" w:rsidRPr="00745EF4" w:rsidRDefault="00745EF4" w:rsidP="00745EF4">
      <w:pPr>
        <w:ind w:left="-142" w:right="-143" w:firstLine="567"/>
        <w:jc w:val="both"/>
        <w:rPr>
          <w:sz w:val="28"/>
          <w:szCs w:val="28"/>
        </w:rPr>
      </w:pPr>
    </w:p>
    <w:p w14:paraId="791C6881" w14:textId="77777777" w:rsidR="00745EF4" w:rsidRPr="00745EF4" w:rsidRDefault="00745EF4" w:rsidP="00745EF4">
      <w:pPr>
        <w:ind w:left="-142" w:right="-143" w:firstLine="567"/>
        <w:jc w:val="both"/>
        <w:rPr>
          <w:sz w:val="28"/>
          <w:szCs w:val="28"/>
        </w:rPr>
      </w:pPr>
      <w:r w:rsidRPr="00745EF4">
        <w:rPr>
          <w:sz w:val="28"/>
          <w:szCs w:val="28"/>
        </w:rPr>
        <w:t>Был ли счастлив он в жизни земной?</w:t>
      </w:r>
    </w:p>
    <w:p w14:paraId="51E2278E" w14:textId="77777777" w:rsidR="00745EF4" w:rsidRPr="00745EF4" w:rsidRDefault="00745EF4" w:rsidP="00745EF4">
      <w:pPr>
        <w:ind w:left="-142" w:right="-143" w:firstLine="567"/>
        <w:jc w:val="both"/>
        <w:rPr>
          <w:sz w:val="28"/>
          <w:szCs w:val="28"/>
        </w:rPr>
      </w:pPr>
    </w:p>
    <w:p w14:paraId="6C1454D1" w14:textId="77777777" w:rsidR="00745EF4" w:rsidRPr="00745EF4" w:rsidRDefault="00745EF4" w:rsidP="00745EF4">
      <w:pPr>
        <w:ind w:left="-142" w:right="-143" w:firstLine="567"/>
        <w:jc w:val="both"/>
        <w:rPr>
          <w:sz w:val="28"/>
          <w:szCs w:val="28"/>
        </w:rPr>
      </w:pPr>
      <w:r w:rsidRPr="00745EF4">
        <w:rPr>
          <w:sz w:val="28"/>
          <w:szCs w:val="28"/>
        </w:rPr>
        <w:t>(</w:t>
      </w:r>
      <w:proofErr w:type="spellStart"/>
      <w:r w:rsidRPr="00745EF4">
        <w:rPr>
          <w:sz w:val="28"/>
          <w:szCs w:val="28"/>
        </w:rPr>
        <w:t>И.Бунин</w:t>
      </w:r>
      <w:proofErr w:type="spellEnd"/>
      <w:r w:rsidRPr="00745EF4">
        <w:rPr>
          <w:sz w:val="28"/>
          <w:szCs w:val="28"/>
        </w:rPr>
        <w:t>)</w:t>
      </w:r>
    </w:p>
    <w:p w14:paraId="6306B4C8" w14:textId="77777777" w:rsidR="00745EF4" w:rsidRPr="00745EF4" w:rsidRDefault="00745EF4" w:rsidP="00745EF4">
      <w:pPr>
        <w:ind w:left="-142" w:right="-143" w:firstLine="567"/>
        <w:jc w:val="both"/>
        <w:rPr>
          <w:sz w:val="28"/>
          <w:szCs w:val="28"/>
        </w:rPr>
      </w:pPr>
    </w:p>
    <w:p w14:paraId="13525B5D" w14:textId="77777777" w:rsidR="00745EF4" w:rsidRPr="00745EF4" w:rsidRDefault="00745EF4" w:rsidP="00745EF4">
      <w:pPr>
        <w:ind w:left="-142" w:right="-143" w:firstLine="567"/>
        <w:jc w:val="both"/>
        <w:rPr>
          <w:sz w:val="28"/>
          <w:szCs w:val="28"/>
        </w:rPr>
      </w:pPr>
      <w:r w:rsidRPr="00745EF4">
        <w:rPr>
          <w:sz w:val="28"/>
          <w:szCs w:val="28"/>
        </w:rPr>
        <w:t>Пускай зовут: «Забудь, поэт!</w:t>
      </w:r>
    </w:p>
    <w:p w14:paraId="5987B82E" w14:textId="77777777" w:rsidR="00745EF4" w:rsidRPr="00745EF4" w:rsidRDefault="00745EF4" w:rsidP="00745EF4">
      <w:pPr>
        <w:ind w:left="-142" w:right="-143" w:firstLine="567"/>
        <w:jc w:val="both"/>
        <w:rPr>
          <w:sz w:val="28"/>
          <w:szCs w:val="28"/>
        </w:rPr>
      </w:pPr>
    </w:p>
    <w:p w14:paraId="46B19BCB" w14:textId="77777777" w:rsidR="00745EF4" w:rsidRPr="00745EF4" w:rsidRDefault="00745EF4" w:rsidP="00745EF4">
      <w:pPr>
        <w:ind w:left="-142" w:right="-143" w:firstLine="567"/>
        <w:jc w:val="both"/>
        <w:rPr>
          <w:sz w:val="28"/>
          <w:szCs w:val="28"/>
        </w:rPr>
      </w:pPr>
      <w:r w:rsidRPr="00745EF4">
        <w:rPr>
          <w:sz w:val="28"/>
          <w:szCs w:val="28"/>
        </w:rPr>
        <w:t>Вернись в красивые уюты!»</w:t>
      </w:r>
    </w:p>
    <w:p w14:paraId="26B2A7D8" w14:textId="77777777" w:rsidR="00745EF4" w:rsidRPr="00745EF4" w:rsidRDefault="00745EF4" w:rsidP="00745EF4">
      <w:pPr>
        <w:ind w:left="-142" w:right="-143" w:firstLine="567"/>
        <w:jc w:val="both"/>
        <w:rPr>
          <w:sz w:val="28"/>
          <w:szCs w:val="28"/>
        </w:rPr>
      </w:pPr>
    </w:p>
    <w:p w14:paraId="2EDDCEEE" w14:textId="77777777" w:rsidR="00745EF4" w:rsidRPr="00745EF4" w:rsidRDefault="00745EF4" w:rsidP="00745EF4">
      <w:pPr>
        <w:ind w:left="-142" w:right="-143" w:firstLine="567"/>
        <w:jc w:val="both"/>
        <w:rPr>
          <w:sz w:val="28"/>
          <w:szCs w:val="28"/>
        </w:rPr>
      </w:pPr>
      <w:r w:rsidRPr="00745EF4">
        <w:rPr>
          <w:sz w:val="28"/>
          <w:szCs w:val="28"/>
        </w:rPr>
        <w:t>Нет! Лучше сгинуть в стуже лютой!</w:t>
      </w:r>
    </w:p>
    <w:p w14:paraId="0E58428D" w14:textId="77777777" w:rsidR="00745EF4" w:rsidRPr="00745EF4" w:rsidRDefault="00745EF4" w:rsidP="00745EF4">
      <w:pPr>
        <w:ind w:left="-142" w:right="-143" w:firstLine="567"/>
        <w:jc w:val="both"/>
        <w:rPr>
          <w:sz w:val="28"/>
          <w:szCs w:val="28"/>
        </w:rPr>
      </w:pPr>
    </w:p>
    <w:p w14:paraId="6AFDD6A3" w14:textId="77777777" w:rsidR="00745EF4" w:rsidRPr="00745EF4" w:rsidRDefault="00745EF4" w:rsidP="00745EF4">
      <w:pPr>
        <w:ind w:left="-142" w:right="-143" w:firstLine="567"/>
        <w:jc w:val="both"/>
        <w:rPr>
          <w:sz w:val="28"/>
          <w:szCs w:val="28"/>
        </w:rPr>
      </w:pPr>
      <w:r w:rsidRPr="00745EF4">
        <w:rPr>
          <w:sz w:val="28"/>
          <w:szCs w:val="28"/>
        </w:rPr>
        <w:t>Уюта – нет! Покоя – нет!..</w:t>
      </w:r>
    </w:p>
    <w:p w14:paraId="27202CFE" w14:textId="77777777" w:rsidR="00745EF4" w:rsidRPr="00745EF4" w:rsidRDefault="00745EF4" w:rsidP="00745EF4">
      <w:pPr>
        <w:ind w:left="-142" w:right="-143" w:firstLine="567"/>
        <w:jc w:val="both"/>
        <w:rPr>
          <w:sz w:val="28"/>
          <w:szCs w:val="28"/>
        </w:rPr>
      </w:pPr>
    </w:p>
    <w:p w14:paraId="186AD6D4" w14:textId="77777777" w:rsidR="00745EF4" w:rsidRDefault="00745EF4" w:rsidP="00745EF4">
      <w:pPr>
        <w:ind w:left="-142" w:right="-143" w:firstLine="567"/>
        <w:jc w:val="both"/>
        <w:rPr>
          <w:sz w:val="28"/>
          <w:szCs w:val="28"/>
        </w:rPr>
      </w:pPr>
      <w:r w:rsidRPr="00745EF4">
        <w:rPr>
          <w:sz w:val="28"/>
          <w:szCs w:val="28"/>
        </w:rPr>
        <w:t>(</w:t>
      </w:r>
      <w:proofErr w:type="spellStart"/>
      <w:r w:rsidRPr="00745EF4">
        <w:rPr>
          <w:sz w:val="28"/>
          <w:szCs w:val="28"/>
        </w:rPr>
        <w:t>А.Блок</w:t>
      </w:r>
      <w:proofErr w:type="spellEnd"/>
      <w:r w:rsidRPr="00745EF4">
        <w:rPr>
          <w:sz w:val="28"/>
          <w:szCs w:val="28"/>
        </w:rPr>
        <w:t>)</w:t>
      </w:r>
    </w:p>
    <w:p w14:paraId="55C05297" w14:textId="77777777" w:rsidR="00786E45" w:rsidRDefault="00786E45" w:rsidP="00786E45">
      <w:pPr>
        <w:spacing w:line="360" w:lineRule="auto"/>
        <w:ind w:left="-142" w:right="-143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Учащиеся выполняют задание. Проверяем и оцениваем работу.</w:t>
      </w:r>
    </w:p>
    <w:p w14:paraId="4E2D40F3" w14:textId="77777777" w:rsidR="00786E45" w:rsidRDefault="00786E45" w:rsidP="00786E45">
      <w:pPr>
        <w:spacing w:line="360" w:lineRule="auto"/>
        <w:ind w:left="-142" w:right="-14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3)</w:t>
      </w:r>
      <w:r>
        <w:rPr>
          <w:b/>
          <w:i/>
          <w:sz w:val="28"/>
          <w:szCs w:val="28"/>
        </w:rPr>
        <w:t xml:space="preserve"> Постановка учебной задачи.  </w:t>
      </w:r>
    </w:p>
    <w:p w14:paraId="392178CE" w14:textId="77777777" w:rsidR="00786E45" w:rsidRDefault="00786E45" w:rsidP="00786E45">
      <w:pPr>
        <w:spacing w:line="360" w:lineRule="auto"/>
        <w:ind w:left="-142" w:right="-143"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– Вам легко было выполнить это задание? Почему? (</w:t>
      </w:r>
      <w:r>
        <w:rPr>
          <w:i/>
          <w:sz w:val="28"/>
          <w:szCs w:val="28"/>
        </w:rPr>
        <w:t>Мы знаем, чем отличаются односоставные предложения от двусоставных.  Знаем виды односоставных предложений. Мы изучали эту тему в 8,11 классе)</w:t>
      </w:r>
    </w:p>
    <w:p w14:paraId="54243819" w14:textId="77777777" w:rsidR="00786E45" w:rsidRDefault="00786E45" w:rsidP="00786E45">
      <w:pPr>
        <w:spacing w:line="360" w:lineRule="auto"/>
        <w:ind w:left="-142" w:right="-143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Конечно, поэтому сегодня мы продолжим обобщать полученные знания.  Какова тема нашего урока? Запишите её.</w:t>
      </w:r>
    </w:p>
    <w:p w14:paraId="0C88F8F1" w14:textId="77777777" w:rsidR="00786E45" w:rsidRDefault="00786E45" w:rsidP="00786E45">
      <w:pPr>
        <w:spacing w:line="360" w:lineRule="auto"/>
        <w:ind w:left="-142" w:right="-143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«Стилистические возможности односоставных предложений»</w:t>
      </w:r>
    </w:p>
    <w:p w14:paraId="7DC2F191" w14:textId="77777777" w:rsidR="00786E45" w:rsidRDefault="00786E45" w:rsidP="00786E45">
      <w:pPr>
        <w:spacing w:line="360" w:lineRule="auto"/>
        <w:ind w:left="-142" w:right="-143" w:firstLine="567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А что необходимо повторить, чтобы обобщить знания</w:t>
      </w:r>
      <w:r>
        <w:rPr>
          <w:i/>
          <w:sz w:val="28"/>
          <w:szCs w:val="28"/>
        </w:rPr>
        <w:t>? (Ученики определяют цели и задачи урока:</w:t>
      </w:r>
    </w:p>
    <w:p w14:paraId="3ABA3479" w14:textId="77777777" w:rsidR="00786E45" w:rsidRDefault="00786E45" w:rsidP="00786E45">
      <w:pPr>
        <w:spacing w:line="360" w:lineRule="auto"/>
        <w:ind w:left="-142" w:right="-143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этап. Операционно-познавательный</w:t>
      </w:r>
    </w:p>
    <w:p w14:paraId="147BD5E9" w14:textId="77777777" w:rsidR="00786E45" w:rsidRDefault="00786E45" w:rsidP="00786E45">
      <w:pPr>
        <w:spacing w:line="360" w:lineRule="auto"/>
        <w:ind w:left="-142" w:right="-143" w:firstLine="567"/>
        <w:jc w:val="both"/>
        <w:rPr>
          <w:b/>
          <w:bCs/>
          <w:sz w:val="28"/>
          <w:szCs w:val="28"/>
        </w:rPr>
      </w:pPr>
    </w:p>
    <w:p w14:paraId="6DC9F7DA" w14:textId="77777777" w:rsidR="00786E45" w:rsidRDefault="00786E45" w:rsidP="00786E45">
      <w:pPr>
        <w:numPr>
          <w:ilvl w:val="0"/>
          <w:numId w:val="2"/>
        </w:numPr>
        <w:spacing w:line="360" w:lineRule="auto"/>
        <w:ind w:left="-142" w:right="-143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учащихся по изучению темы. Обобщение сведений о типах односоставных предложений и способах выражения главного члена.</w:t>
      </w:r>
    </w:p>
    <w:p w14:paraId="7836467A" w14:textId="77777777" w:rsidR="00786E45" w:rsidRDefault="00786E45" w:rsidP="00786E45">
      <w:pPr>
        <w:spacing w:line="360" w:lineRule="auto"/>
        <w:ind w:left="-142" w:right="-143" w:firstLine="567"/>
        <w:jc w:val="both"/>
        <w:rPr>
          <w:b/>
          <w:sz w:val="28"/>
          <w:szCs w:val="28"/>
        </w:rPr>
      </w:pPr>
    </w:p>
    <w:p w14:paraId="553A9FE5" w14:textId="77777777" w:rsidR="00786E45" w:rsidRDefault="00786E45" w:rsidP="00786E45">
      <w:pPr>
        <w:spacing w:line="360" w:lineRule="auto"/>
        <w:ind w:left="-142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Чтобы выполнить поставленные цели и задачи,  нужно потренироваться. Работам в парах.</w:t>
      </w:r>
    </w:p>
    <w:p w14:paraId="4514EB7C" w14:textId="77777777" w:rsidR="00786E45" w:rsidRDefault="00786E45" w:rsidP="00786E45">
      <w:pPr>
        <w:pStyle w:val="a3"/>
        <w:numPr>
          <w:ilvl w:val="0"/>
          <w:numId w:val="3"/>
        </w:numPr>
        <w:spacing w:line="360" w:lineRule="auto"/>
        <w:ind w:left="-142" w:right="-143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столе у к</w:t>
      </w:r>
      <w:r w:rsidR="00326093">
        <w:rPr>
          <w:sz w:val="28"/>
          <w:szCs w:val="28"/>
        </w:rPr>
        <w:t>аждой пары лежит схема</w:t>
      </w:r>
      <w:r>
        <w:rPr>
          <w:sz w:val="28"/>
          <w:szCs w:val="28"/>
        </w:rPr>
        <w:t>, где записаны примеры предложений и ЛСМ,</w:t>
      </w:r>
      <w:r w:rsidR="00326093">
        <w:rPr>
          <w:sz w:val="28"/>
          <w:szCs w:val="28"/>
        </w:rPr>
        <w:t xml:space="preserve"> с которой мы знакомились</w:t>
      </w:r>
      <w:r>
        <w:rPr>
          <w:sz w:val="28"/>
          <w:szCs w:val="28"/>
        </w:rPr>
        <w:t xml:space="preserve"> в 8 классе.</w:t>
      </w:r>
    </w:p>
    <w:p w14:paraId="4E9ABEF9" w14:textId="77777777" w:rsidR="00786E45" w:rsidRDefault="00786E45" w:rsidP="0052011B">
      <w:pPr>
        <w:spacing w:line="360" w:lineRule="auto"/>
        <w:ind w:left="-142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Задание: рассказать о предложенном ви</w:t>
      </w:r>
      <w:r w:rsidR="00326093">
        <w:rPr>
          <w:sz w:val="28"/>
          <w:szCs w:val="28"/>
        </w:rPr>
        <w:t>де односоставных предложений</w:t>
      </w:r>
      <w:r>
        <w:rPr>
          <w:sz w:val="28"/>
          <w:szCs w:val="28"/>
        </w:rPr>
        <w:t xml:space="preserve"> </w:t>
      </w:r>
    </w:p>
    <w:p w14:paraId="219D48E0" w14:textId="77777777" w:rsidR="00786E45" w:rsidRDefault="00786E45" w:rsidP="00326093">
      <w:pPr>
        <w:spacing w:line="360" w:lineRule="auto"/>
        <w:ind w:right="-143"/>
        <w:jc w:val="both"/>
        <w:rPr>
          <w:sz w:val="28"/>
          <w:szCs w:val="28"/>
        </w:rPr>
      </w:pPr>
    </w:p>
    <w:p w14:paraId="2A017ADD" w14:textId="77777777" w:rsidR="00786E45" w:rsidRDefault="00786E45" w:rsidP="00786E45">
      <w:pPr>
        <w:numPr>
          <w:ilvl w:val="0"/>
          <w:numId w:val="2"/>
        </w:numPr>
        <w:spacing w:line="360" w:lineRule="auto"/>
        <w:ind w:left="-142" w:right="-143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Закрепление умения разграничивать типы односоставных предложений по способу выражения главного члена </w:t>
      </w:r>
      <w:r>
        <w:rPr>
          <w:sz w:val="28"/>
          <w:szCs w:val="28"/>
        </w:rPr>
        <w:t>(парная работа).</w:t>
      </w:r>
    </w:p>
    <w:p w14:paraId="15D340B0" w14:textId="77777777" w:rsidR="00786E45" w:rsidRDefault="00786E45" w:rsidP="00786E45">
      <w:pPr>
        <w:spacing w:line="360" w:lineRule="auto"/>
        <w:ind w:left="-142" w:right="-143" w:firstLine="567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Консультант: </w:t>
      </w:r>
      <w:r>
        <w:rPr>
          <w:sz w:val="28"/>
          <w:szCs w:val="28"/>
        </w:rPr>
        <w:t>О классификации односоставных предложений в научном синтаксисе.</w:t>
      </w:r>
    </w:p>
    <w:p w14:paraId="64654F97" w14:textId="77777777" w:rsidR="00786E45" w:rsidRDefault="00786E45" w:rsidP="00786E45">
      <w:pPr>
        <w:spacing w:line="360" w:lineRule="auto"/>
        <w:ind w:left="-142" w:right="-143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Некоторые ученые считают, что в русском языке вообще нет односоставных предложений, а «есть предложения, с нулевыми подлежащими (Жолковский, Мельчук). Их методика: смысл / текст. Нулевое подлежащее может иметь разный индекс:  Личность – Мне холодно; Среда – Дупло</w:t>
      </w:r>
    </w:p>
    <w:p w14:paraId="1DAB41C7" w14:textId="77777777" w:rsidR="00786E45" w:rsidRDefault="00786E45" w:rsidP="00786E45">
      <w:pPr>
        <w:spacing w:line="360" w:lineRule="auto"/>
        <w:ind w:left="-142" w:right="-143" w:firstLine="567"/>
        <w:jc w:val="both"/>
        <w:rPr>
          <w:b/>
          <w:sz w:val="28"/>
          <w:szCs w:val="28"/>
        </w:rPr>
      </w:pPr>
    </w:p>
    <w:p w14:paraId="4E0734AD" w14:textId="77777777" w:rsidR="00786E45" w:rsidRDefault="00786E45" w:rsidP="00786E45">
      <w:pPr>
        <w:spacing w:line="360" w:lineRule="auto"/>
        <w:ind w:left="-142" w:right="-143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 для 1-ой группы</w:t>
      </w:r>
      <w:r>
        <w:rPr>
          <w:sz w:val="28"/>
          <w:szCs w:val="28"/>
        </w:rPr>
        <w:t xml:space="preserve">: </w:t>
      </w:r>
    </w:p>
    <w:p w14:paraId="057CB255" w14:textId="77777777" w:rsidR="00786E45" w:rsidRDefault="00786E45" w:rsidP="00786E45">
      <w:pPr>
        <w:numPr>
          <w:ilvl w:val="0"/>
          <w:numId w:val="4"/>
        </w:numPr>
        <w:tabs>
          <w:tab w:val="left" w:pos="709"/>
          <w:tab w:val="left" w:pos="851"/>
        </w:tabs>
        <w:spacing w:line="360" w:lineRule="auto"/>
        <w:ind w:left="-142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Выписать определенно-личные предложения из упр. 121, а также части СП.</w:t>
      </w:r>
    </w:p>
    <w:p w14:paraId="1BD2266C" w14:textId="77777777" w:rsidR="00786E45" w:rsidRDefault="00786E45" w:rsidP="00786E45">
      <w:pPr>
        <w:numPr>
          <w:ilvl w:val="0"/>
          <w:numId w:val="4"/>
        </w:numPr>
        <w:tabs>
          <w:tab w:val="left" w:pos="709"/>
          <w:tab w:val="left" w:pos="851"/>
        </w:tabs>
        <w:spacing w:line="360" w:lineRule="auto"/>
        <w:ind w:left="-142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Дать развернутый ответ по типу односоставных и о способах выражения главного члена предложения.</w:t>
      </w:r>
    </w:p>
    <w:p w14:paraId="6818B1E8" w14:textId="77777777" w:rsidR="00786E45" w:rsidRDefault="00786E45" w:rsidP="00786E45">
      <w:pPr>
        <w:spacing w:line="360" w:lineRule="auto"/>
        <w:ind w:left="-142" w:right="-143" w:firstLine="567"/>
        <w:jc w:val="both"/>
        <w:rPr>
          <w:sz w:val="28"/>
          <w:szCs w:val="28"/>
        </w:rPr>
      </w:pPr>
    </w:p>
    <w:p w14:paraId="166E05B9" w14:textId="77777777" w:rsidR="00786E45" w:rsidRDefault="00786E45" w:rsidP="00786E45">
      <w:pPr>
        <w:spacing w:line="360" w:lineRule="auto"/>
        <w:ind w:left="-142" w:right="-143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 для2-ой группы</w:t>
      </w:r>
      <w:r>
        <w:rPr>
          <w:sz w:val="28"/>
          <w:szCs w:val="28"/>
        </w:rPr>
        <w:t>.</w:t>
      </w:r>
    </w:p>
    <w:p w14:paraId="15DE4807" w14:textId="77777777" w:rsidR="00786E45" w:rsidRDefault="00786E45" w:rsidP="00786E45">
      <w:pPr>
        <w:numPr>
          <w:ilvl w:val="0"/>
          <w:numId w:val="5"/>
        </w:numPr>
        <w:tabs>
          <w:tab w:val="left" w:pos="567"/>
          <w:tab w:val="left" w:pos="851"/>
        </w:tabs>
        <w:spacing w:line="360" w:lineRule="auto"/>
        <w:ind w:left="-142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Выписать неопределенно-личные предложения из упр. 121, а также части СП.</w:t>
      </w:r>
    </w:p>
    <w:p w14:paraId="0B7DE267" w14:textId="77777777" w:rsidR="00786E45" w:rsidRDefault="00786E45" w:rsidP="00786E45">
      <w:pPr>
        <w:numPr>
          <w:ilvl w:val="0"/>
          <w:numId w:val="5"/>
        </w:numPr>
        <w:tabs>
          <w:tab w:val="left" w:pos="567"/>
          <w:tab w:val="left" w:pos="851"/>
        </w:tabs>
        <w:spacing w:line="360" w:lineRule="auto"/>
        <w:ind w:left="-142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Дать развернутый ответ по типу односоставных и о способах выражения главного члена предложения.</w:t>
      </w:r>
    </w:p>
    <w:p w14:paraId="7763432F" w14:textId="77777777" w:rsidR="00786E45" w:rsidRDefault="00786E45" w:rsidP="00786E45">
      <w:pPr>
        <w:spacing w:line="360" w:lineRule="auto"/>
        <w:ind w:left="-142" w:right="-143" w:firstLine="567"/>
        <w:jc w:val="both"/>
        <w:rPr>
          <w:b/>
          <w:sz w:val="28"/>
          <w:szCs w:val="28"/>
        </w:rPr>
      </w:pPr>
    </w:p>
    <w:p w14:paraId="36156400" w14:textId="77777777" w:rsidR="00786E45" w:rsidRDefault="00786E45" w:rsidP="00786E45">
      <w:pPr>
        <w:spacing w:line="360" w:lineRule="auto"/>
        <w:ind w:left="-142" w:right="-143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 для 3 группы</w:t>
      </w:r>
      <w:r>
        <w:rPr>
          <w:sz w:val="28"/>
          <w:szCs w:val="28"/>
        </w:rPr>
        <w:t xml:space="preserve">: </w:t>
      </w:r>
    </w:p>
    <w:p w14:paraId="6DAA2CA3" w14:textId="77777777" w:rsidR="00786E45" w:rsidRDefault="00786E45" w:rsidP="00786E45">
      <w:pPr>
        <w:numPr>
          <w:ilvl w:val="0"/>
          <w:numId w:val="6"/>
        </w:numPr>
        <w:tabs>
          <w:tab w:val="left" w:pos="709"/>
          <w:tab w:val="left" w:pos="851"/>
        </w:tabs>
        <w:spacing w:line="360" w:lineRule="auto"/>
        <w:ind w:left="-142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Выписать безличные предложения из упр. 121, а также части СП.</w:t>
      </w:r>
    </w:p>
    <w:p w14:paraId="347F64D9" w14:textId="77777777" w:rsidR="00786E45" w:rsidRDefault="00786E45" w:rsidP="00786E45">
      <w:pPr>
        <w:numPr>
          <w:ilvl w:val="0"/>
          <w:numId w:val="6"/>
        </w:numPr>
        <w:tabs>
          <w:tab w:val="left" w:pos="709"/>
          <w:tab w:val="left" w:pos="851"/>
        </w:tabs>
        <w:spacing w:line="360" w:lineRule="auto"/>
        <w:ind w:left="-142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Дать развернутый ответ по типу односоставных и о способах выражения главного члена предложения.</w:t>
      </w:r>
    </w:p>
    <w:p w14:paraId="164CA796" w14:textId="77777777" w:rsidR="00786E45" w:rsidRDefault="00786E45" w:rsidP="00786E45">
      <w:pPr>
        <w:spacing w:line="360" w:lineRule="auto"/>
        <w:ind w:left="-142" w:right="-143" w:firstLine="567"/>
        <w:jc w:val="both"/>
        <w:rPr>
          <w:b/>
          <w:sz w:val="28"/>
          <w:szCs w:val="28"/>
        </w:rPr>
      </w:pPr>
    </w:p>
    <w:p w14:paraId="15C5D54D" w14:textId="77777777" w:rsidR="00786E45" w:rsidRDefault="00786E45" w:rsidP="00786E45">
      <w:pPr>
        <w:spacing w:line="360" w:lineRule="auto"/>
        <w:ind w:left="-142" w:right="-143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 для 4 группы</w:t>
      </w:r>
      <w:r>
        <w:rPr>
          <w:sz w:val="28"/>
          <w:szCs w:val="28"/>
        </w:rPr>
        <w:t xml:space="preserve">: </w:t>
      </w:r>
    </w:p>
    <w:p w14:paraId="61949A1A" w14:textId="77777777" w:rsidR="00786E45" w:rsidRDefault="00786E45" w:rsidP="00786E45">
      <w:pPr>
        <w:numPr>
          <w:ilvl w:val="0"/>
          <w:numId w:val="7"/>
        </w:numPr>
        <w:tabs>
          <w:tab w:val="left" w:pos="993"/>
        </w:tabs>
        <w:spacing w:line="360" w:lineRule="auto"/>
        <w:ind w:left="-142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Выписать назывные предложения из упр. 121, а также части СП.</w:t>
      </w:r>
    </w:p>
    <w:p w14:paraId="1CE8BAF4" w14:textId="77777777" w:rsidR="00786E45" w:rsidRDefault="00786E45" w:rsidP="00786E45">
      <w:pPr>
        <w:numPr>
          <w:ilvl w:val="0"/>
          <w:numId w:val="7"/>
        </w:numPr>
        <w:tabs>
          <w:tab w:val="left" w:pos="993"/>
        </w:tabs>
        <w:spacing w:line="360" w:lineRule="auto"/>
        <w:ind w:left="-142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Дать развернутый ответ по типу односоставных и о способах выражения главного члена предложения.</w:t>
      </w:r>
    </w:p>
    <w:p w14:paraId="2758DE83" w14:textId="77777777" w:rsidR="00786E45" w:rsidRDefault="00786E45" w:rsidP="00786E45">
      <w:pPr>
        <w:spacing w:line="360" w:lineRule="auto"/>
        <w:ind w:left="-142" w:right="-143" w:firstLine="567"/>
        <w:jc w:val="both"/>
        <w:rPr>
          <w:b/>
          <w:i/>
          <w:sz w:val="28"/>
          <w:szCs w:val="28"/>
        </w:rPr>
      </w:pPr>
    </w:p>
    <w:p w14:paraId="175D0017" w14:textId="77777777" w:rsidR="00786E45" w:rsidRDefault="00786E45" w:rsidP="00786E45">
      <w:pPr>
        <w:numPr>
          <w:ilvl w:val="0"/>
          <w:numId w:val="2"/>
        </w:numPr>
        <w:spacing w:line="360" w:lineRule="auto"/>
        <w:ind w:left="-142" w:right="-143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Представление учащимися результатов работы в группах.</w:t>
      </w:r>
    </w:p>
    <w:p w14:paraId="65D9242E" w14:textId="77777777" w:rsidR="00786E45" w:rsidRDefault="00786E45" w:rsidP="00786E45">
      <w:pPr>
        <w:spacing w:line="360" w:lineRule="auto"/>
        <w:ind w:left="-142" w:right="-143" w:firstLine="567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Консультант: </w:t>
      </w:r>
      <w:r>
        <w:rPr>
          <w:i/>
          <w:sz w:val="28"/>
          <w:szCs w:val="28"/>
        </w:rPr>
        <w:t>Инфинитивные предложения - один из типов глагольных односоставных конструкций с главным членом сказуемым, которое выражено независимым инфинитивом или его аналогом, выражающим действие, несоотносимое с деятелем или субъектом. (Быть вам богатым.)</w:t>
      </w:r>
    </w:p>
    <w:p w14:paraId="564DF0E5" w14:textId="77777777" w:rsidR="00786E45" w:rsidRDefault="00964FE8" w:rsidP="00964FE8">
      <w:pPr>
        <w:spacing w:line="360" w:lineRule="auto"/>
        <w:ind w:left="-142" w:right="-143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proofErr w:type="spellStart"/>
      <w:r w:rsidR="00786E45">
        <w:rPr>
          <w:i/>
          <w:sz w:val="28"/>
          <w:szCs w:val="28"/>
        </w:rPr>
        <w:t>Генетивные</w:t>
      </w:r>
      <w:proofErr w:type="spellEnd"/>
      <w:r w:rsidR="00786E45">
        <w:rPr>
          <w:i/>
          <w:sz w:val="28"/>
          <w:szCs w:val="28"/>
        </w:rPr>
        <w:t xml:space="preserve"> предложения – особый тип односоставных предложений, в которых подлежащее — это независимый родительный падеж имени, который  выражает существование в реальной действительности большого количества чего-либо, либо полное его отсутствие. (А воды-то, воды! И народу!) </w:t>
      </w:r>
      <w:proofErr w:type="spellStart"/>
      <w:r w:rsidR="00786E45">
        <w:rPr>
          <w:i/>
          <w:sz w:val="28"/>
          <w:szCs w:val="28"/>
        </w:rPr>
        <w:t>Вокативные</w:t>
      </w:r>
      <w:proofErr w:type="spellEnd"/>
      <w:r w:rsidR="00786E45">
        <w:rPr>
          <w:i/>
          <w:sz w:val="28"/>
          <w:szCs w:val="28"/>
        </w:rPr>
        <w:t xml:space="preserve"> предложения – </w:t>
      </w:r>
      <w:proofErr w:type="spellStart"/>
      <w:r w:rsidR="00786E45">
        <w:rPr>
          <w:i/>
          <w:sz w:val="28"/>
          <w:szCs w:val="28"/>
        </w:rPr>
        <w:t>нечленимые</w:t>
      </w:r>
      <w:proofErr w:type="spellEnd"/>
      <w:r w:rsidR="00786E45">
        <w:rPr>
          <w:i/>
          <w:sz w:val="28"/>
          <w:szCs w:val="28"/>
        </w:rPr>
        <w:t xml:space="preserve"> предложения, которые по форме совпадают с обращениями, но эти обращения произносятся с такой интонацией, что становятся носителями какого-либо сообщения, мысли или чувства (мольбы, предостережения). </w:t>
      </w:r>
      <w:proofErr w:type="spellStart"/>
      <w:r w:rsidR="00786E45">
        <w:rPr>
          <w:i/>
          <w:sz w:val="28"/>
          <w:szCs w:val="28"/>
        </w:rPr>
        <w:t>Нпр</w:t>
      </w:r>
      <w:proofErr w:type="spellEnd"/>
      <w:r w:rsidR="00786E45">
        <w:rPr>
          <w:i/>
          <w:sz w:val="28"/>
          <w:szCs w:val="28"/>
        </w:rPr>
        <w:t>.</w:t>
      </w:r>
    </w:p>
    <w:p w14:paraId="071F6885" w14:textId="77777777" w:rsidR="00786E45" w:rsidRDefault="00786E45" w:rsidP="00786E45">
      <w:pPr>
        <w:spacing w:line="360" w:lineRule="auto"/>
        <w:ind w:left="-142" w:right="-143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– Но почему он к нам? Мы что, родня ему?</w:t>
      </w:r>
    </w:p>
    <w:p w14:paraId="5AF97C4C" w14:textId="77777777" w:rsidR="00786E45" w:rsidRDefault="00786E45" w:rsidP="00786E45">
      <w:pPr>
        <w:spacing w:line="360" w:lineRule="auto"/>
        <w:ind w:left="-142" w:right="-143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– </w:t>
      </w:r>
      <w:r>
        <w:rPr>
          <w:i/>
          <w:sz w:val="28"/>
          <w:szCs w:val="28"/>
          <w:u w:val="single"/>
        </w:rPr>
        <w:t>Мама!!</w:t>
      </w:r>
    </w:p>
    <w:p w14:paraId="3022627A" w14:textId="77777777" w:rsidR="00786E45" w:rsidRDefault="00786E45" w:rsidP="00786E45">
      <w:pPr>
        <w:spacing w:line="360" w:lineRule="auto"/>
        <w:ind w:left="-142" w:right="-143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(самостоятельное предложение выражает мысль «Так нельзя говорить. Ты совершенно неправа»)</w:t>
      </w:r>
    </w:p>
    <w:p w14:paraId="3228A741" w14:textId="77777777" w:rsidR="00786E45" w:rsidRDefault="00786E45" w:rsidP="00786E45">
      <w:pPr>
        <w:spacing w:line="360" w:lineRule="auto"/>
        <w:ind w:left="-142" w:right="-143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Кроме того, как разновидность назывных предложений выделяют именительный представления или именительный представления. Именительный падеж существительного, называющий предмет или лицо с целью вызвать представление о них. В нем сообщается о наличии представления о предмете или явлении, а в назывных утверждается бытие </w:t>
      </w:r>
      <w:r>
        <w:rPr>
          <w:i/>
          <w:sz w:val="28"/>
          <w:szCs w:val="28"/>
        </w:rPr>
        <w:lastRenderedPageBreak/>
        <w:t xml:space="preserve">предмета или явления в реальной действительности. </w:t>
      </w:r>
      <w:proofErr w:type="spellStart"/>
      <w:r>
        <w:rPr>
          <w:i/>
          <w:sz w:val="28"/>
          <w:szCs w:val="28"/>
        </w:rPr>
        <w:t>Нпр</w:t>
      </w:r>
      <w:proofErr w:type="spellEnd"/>
      <w:r>
        <w:rPr>
          <w:i/>
          <w:sz w:val="28"/>
          <w:szCs w:val="28"/>
        </w:rPr>
        <w:t>. Осень. Скучно. Ветер воет. Береза! Кто не любит это русское, самое песенное дерево?!</w:t>
      </w:r>
    </w:p>
    <w:p w14:paraId="5CA546A6" w14:textId="77777777" w:rsidR="00786E45" w:rsidRDefault="00786E45" w:rsidP="00786E45">
      <w:pPr>
        <w:spacing w:line="360" w:lineRule="auto"/>
        <w:ind w:left="-142" w:right="-143" w:firstLine="567"/>
        <w:jc w:val="both"/>
        <w:rPr>
          <w:sz w:val="28"/>
          <w:szCs w:val="28"/>
        </w:rPr>
      </w:pPr>
    </w:p>
    <w:p w14:paraId="4B942692" w14:textId="77777777" w:rsidR="00786E45" w:rsidRDefault="00786E45" w:rsidP="00786E45">
      <w:pPr>
        <w:spacing w:line="360" w:lineRule="auto"/>
        <w:ind w:left="-142" w:right="-143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– Какие</w:t>
      </w:r>
      <w:r w:rsidR="003F41D8">
        <w:rPr>
          <w:sz w:val="28"/>
          <w:szCs w:val="28"/>
        </w:rPr>
        <w:t xml:space="preserve"> предложения не были выписаны? </w:t>
      </w:r>
    </w:p>
    <w:p w14:paraId="0D9887D5" w14:textId="77777777" w:rsidR="00786E45" w:rsidRDefault="00786E45" w:rsidP="00786E45">
      <w:pPr>
        <w:spacing w:line="360" w:lineRule="auto"/>
        <w:ind w:left="-142" w:right="-143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– Среди выписанных вами предложений есть конструкции с особым дополнительным значением. </w:t>
      </w:r>
    </w:p>
    <w:p w14:paraId="2F9FB339" w14:textId="77777777" w:rsidR="00786E45" w:rsidRDefault="00786E45" w:rsidP="00786E45">
      <w:pPr>
        <w:spacing w:line="360" w:lineRule="auto"/>
        <w:ind w:left="-142" w:right="-143" w:firstLine="567"/>
        <w:jc w:val="both"/>
        <w:rPr>
          <w:b/>
          <w:sz w:val="28"/>
          <w:szCs w:val="28"/>
        </w:rPr>
      </w:pPr>
    </w:p>
    <w:p w14:paraId="1CAB5811" w14:textId="77777777" w:rsidR="00786E45" w:rsidRDefault="00786E45" w:rsidP="00786E45">
      <w:pPr>
        <w:spacing w:line="360" w:lineRule="auto"/>
        <w:ind w:left="-142" w:right="-143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Лингвистическая дискуссия.</w:t>
      </w:r>
    </w:p>
    <w:p w14:paraId="745E4D27" w14:textId="77777777" w:rsidR="00786E45" w:rsidRDefault="00786E45" w:rsidP="00786E45">
      <w:pPr>
        <w:spacing w:line="360" w:lineRule="auto"/>
        <w:ind w:left="-142" w:right="-143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 xml:space="preserve">Есть ли в русском языке обобщенно-личные предложения? Сопоставьте две точки зрения? Чью позицию вы поддерживаете? </w:t>
      </w:r>
    </w:p>
    <w:p w14:paraId="60C2CE39" w14:textId="77777777" w:rsidR="00786E45" w:rsidRDefault="00786E45" w:rsidP="00786E45">
      <w:pPr>
        <w:spacing w:line="360" w:lineRule="auto"/>
        <w:ind w:left="-142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Давайте послушаем консультанта, который познакомит нас с двумя точками зрения на данный вопрос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Чью вы позицию поддерживаете?</w:t>
      </w:r>
    </w:p>
    <w:p w14:paraId="2C6E40B1" w14:textId="77777777" w:rsidR="00786E45" w:rsidRDefault="00786E45" w:rsidP="00786E45">
      <w:pPr>
        <w:spacing w:line="360" w:lineRule="auto"/>
        <w:ind w:left="-142" w:right="-143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Консультант:  </w:t>
      </w:r>
    </w:p>
    <w:p w14:paraId="1CB493EE" w14:textId="77777777" w:rsidR="00786E45" w:rsidRDefault="00786E45" w:rsidP="00786E45">
      <w:pPr>
        <w:spacing w:line="360" w:lineRule="auto"/>
        <w:ind w:left="-142" w:right="-143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i/>
          <w:sz w:val="28"/>
          <w:szCs w:val="28"/>
        </w:rPr>
        <w:t>Обобщенно-личные предложение указывают на обобщенное лицо. Им обычно является 2-е лицо. Действие в этих предложениях может быть отнесено к любому лицу, к группе лиц, поэтому в форме таких предложений выступают чаще пословицы, например: Что посеешь, то и пожнешь.</w:t>
      </w:r>
    </w:p>
    <w:p w14:paraId="569BCBD4" w14:textId="77777777" w:rsidR="00786E45" w:rsidRDefault="00786E45" w:rsidP="00786E45">
      <w:pPr>
        <w:spacing w:line="360" w:lineRule="auto"/>
        <w:ind w:left="-142" w:right="-143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Обобщенное значение может иметь и форма 3-го лица множественного числа: По одежке встречают, по уму провожают. (М.Т. Баранов и др. Справочные материалы по русскому языку).</w:t>
      </w:r>
    </w:p>
    <w:p w14:paraId="31E770F6" w14:textId="77777777" w:rsidR="00786E45" w:rsidRDefault="00786E45" w:rsidP="00786E45">
      <w:pPr>
        <w:spacing w:line="360" w:lineRule="auto"/>
        <w:ind w:left="-142" w:right="-143"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2. Обобщенно-личных предложений как особого типа односоставных предложений в русском языке нет, так как нет специальных форм выражения главного члена, свойственных только этой группе. Обобщенность – это дополнительное значение, которое может быть свойственно разным типам предложений (</w:t>
      </w:r>
      <w:proofErr w:type="spellStart"/>
      <w:r>
        <w:rPr>
          <w:i/>
          <w:sz w:val="28"/>
          <w:szCs w:val="28"/>
        </w:rPr>
        <w:t>И.П.Распопов</w:t>
      </w:r>
      <w:proofErr w:type="spellEnd"/>
      <w:r>
        <w:rPr>
          <w:i/>
          <w:sz w:val="28"/>
          <w:szCs w:val="28"/>
        </w:rPr>
        <w:t>)</w:t>
      </w:r>
    </w:p>
    <w:p w14:paraId="16E56B41" w14:textId="77777777" w:rsidR="00786E45" w:rsidRDefault="00786E45" w:rsidP="00786E45">
      <w:pPr>
        <w:spacing w:line="360" w:lineRule="auto"/>
        <w:ind w:left="-142" w:right="-143"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(Рассуждения  учащихся)</w:t>
      </w:r>
    </w:p>
    <w:p w14:paraId="7A5066F0" w14:textId="77777777" w:rsidR="00786E45" w:rsidRDefault="00786E45" w:rsidP="00786E45">
      <w:pPr>
        <w:spacing w:line="360" w:lineRule="auto"/>
        <w:ind w:left="-142" w:right="-143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Консультант:</w:t>
      </w:r>
    </w:p>
    <w:p w14:paraId="798A0C94" w14:textId="77777777" w:rsidR="00786E45" w:rsidRDefault="00786E45" w:rsidP="00786E45">
      <w:pPr>
        <w:spacing w:line="360" w:lineRule="auto"/>
        <w:ind w:left="-142" w:right="-143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Обобщенные предложения – это не особый структурный тип односоставных предложений. Классификация ОП осуществляется по форме выражения главного члена предложения, а для выражения обобщенности нет </w:t>
      </w:r>
      <w:r>
        <w:rPr>
          <w:i/>
          <w:sz w:val="28"/>
          <w:szCs w:val="28"/>
        </w:rPr>
        <w:lastRenderedPageBreak/>
        <w:t>специальных грамматических форм. Поэтому логичнее рассматривать обобщенность (указание на то, что действие производится всеми, любым лицом) как дополнительное значение, которое может быть свойственно не только разным типам ОП, но и двусоставным. Чаще всего они используются в пословицах, поговорках и крылатых выражениях. Они выражают общечеловеческие ценности и в одинаковой степени относятся к любому лицу, действие относится к любому лицу.</w:t>
      </w:r>
    </w:p>
    <w:p w14:paraId="401192A9" w14:textId="77777777" w:rsidR="00786E45" w:rsidRDefault="00786E45" w:rsidP="00786E45">
      <w:pPr>
        <w:spacing w:line="360" w:lineRule="auto"/>
        <w:ind w:left="-142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Оценивание учащимися своей работы.</w:t>
      </w:r>
    </w:p>
    <w:p w14:paraId="7D3431D6" w14:textId="77777777" w:rsidR="00786E45" w:rsidRDefault="00786E45" w:rsidP="00786E45">
      <w:pPr>
        <w:numPr>
          <w:ilvl w:val="0"/>
          <w:numId w:val="2"/>
        </w:numPr>
        <w:tabs>
          <w:tab w:val="left" w:pos="360"/>
        </w:tabs>
        <w:spacing w:line="360" w:lineRule="auto"/>
        <w:ind w:left="-142" w:right="-143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Наблюдение над семантическими особенностями и стилистическими функциями разных типов односоставных предложений. </w:t>
      </w:r>
      <w:r>
        <w:rPr>
          <w:sz w:val="28"/>
          <w:szCs w:val="28"/>
        </w:rPr>
        <w:t>(Групповая работа).</w:t>
      </w:r>
    </w:p>
    <w:p w14:paraId="5668D3C7" w14:textId="77777777" w:rsidR="00786E45" w:rsidRDefault="00786E45" w:rsidP="00786E45">
      <w:pPr>
        <w:spacing w:line="360" w:lineRule="auto"/>
        <w:ind w:left="-142" w:right="-143"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Где чаще всего встречаются односоставные предложения в речи? </w:t>
      </w:r>
      <w:r>
        <w:rPr>
          <w:i/>
          <w:iCs/>
          <w:sz w:val="28"/>
          <w:szCs w:val="28"/>
        </w:rPr>
        <w:t>(В художественной и публицистической литературе, в устной разговорной речи)</w:t>
      </w:r>
    </w:p>
    <w:p w14:paraId="0E916F02" w14:textId="77777777" w:rsidR="00786E45" w:rsidRDefault="00786E45" w:rsidP="00786E45">
      <w:pPr>
        <w:spacing w:line="360" w:lineRule="auto"/>
        <w:ind w:left="-142" w:right="-143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Понаблюдаем за ролью односоставных предложений в речи. </w:t>
      </w:r>
    </w:p>
    <w:p w14:paraId="7C5C60E9" w14:textId="77777777" w:rsidR="00786E45" w:rsidRDefault="00786E45" w:rsidP="00786E45">
      <w:pPr>
        <w:spacing w:line="360" w:lineRule="auto"/>
        <w:ind w:left="-142" w:right="-143" w:firstLine="567"/>
        <w:jc w:val="both"/>
        <w:rPr>
          <w:b/>
          <w:bCs/>
          <w:sz w:val="28"/>
          <w:szCs w:val="28"/>
        </w:rPr>
      </w:pPr>
    </w:p>
    <w:p w14:paraId="7EFECBE4" w14:textId="77777777" w:rsidR="00786E45" w:rsidRDefault="00786E45" w:rsidP="00786E45">
      <w:pPr>
        <w:spacing w:line="360" w:lineRule="auto"/>
        <w:ind w:left="-142" w:right="-143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Проверка домашнего задания.  </w:t>
      </w:r>
    </w:p>
    <w:p w14:paraId="0FE0F6C6" w14:textId="77777777" w:rsidR="00786E45" w:rsidRDefault="00786E45" w:rsidP="00786E45">
      <w:pPr>
        <w:spacing w:line="360" w:lineRule="auto"/>
        <w:ind w:left="-142" w:right="-143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– Сейчас </w:t>
      </w:r>
      <w:proofErr w:type="spellStart"/>
      <w:r>
        <w:rPr>
          <w:bCs/>
          <w:sz w:val="28"/>
          <w:szCs w:val="28"/>
        </w:rPr>
        <w:t>проведем"</w:t>
      </w:r>
      <w:r>
        <w:rPr>
          <w:b/>
          <w:bCs/>
          <w:sz w:val="28"/>
          <w:szCs w:val="28"/>
        </w:rPr>
        <w:t>Аукцион</w:t>
      </w:r>
      <w:proofErr w:type="spellEnd"/>
      <w:r>
        <w:rPr>
          <w:b/>
          <w:bCs/>
          <w:sz w:val="28"/>
          <w:szCs w:val="28"/>
        </w:rPr>
        <w:t xml:space="preserve"> поэтических строк</w:t>
      </w:r>
      <w:r>
        <w:rPr>
          <w:bCs/>
          <w:sz w:val="28"/>
          <w:szCs w:val="28"/>
        </w:rPr>
        <w:t>". Дома вы подбирали  поэтические строки поэтов серебряного века, в которых есть односоставные предложения? Побеждает тот, кто назовёт последний.</w:t>
      </w:r>
    </w:p>
    <w:p w14:paraId="4467B0AB" w14:textId="77777777" w:rsidR="00786E45" w:rsidRDefault="00786E45" w:rsidP="00786E45">
      <w:pPr>
        <w:spacing w:line="360" w:lineRule="auto"/>
        <w:ind w:left="-142" w:right="-143" w:firstLine="567"/>
        <w:jc w:val="both"/>
        <w:rPr>
          <w:bCs/>
          <w:sz w:val="28"/>
          <w:szCs w:val="28"/>
        </w:rPr>
      </w:pPr>
    </w:p>
    <w:p w14:paraId="58F16670" w14:textId="77777777" w:rsidR="00786E45" w:rsidRDefault="00786E45" w:rsidP="00786E45">
      <w:pPr>
        <w:spacing w:line="360" w:lineRule="auto"/>
        <w:ind w:left="-142" w:right="-143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Поэтическая разминка </w:t>
      </w:r>
      <w:r>
        <w:rPr>
          <w:b/>
          <w:bCs/>
          <w:sz w:val="28"/>
          <w:szCs w:val="28"/>
        </w:rPr>
        <w:t>«Продолжи строчку».</w:t>
      </w:r>
    </w:p>
    <w:p w14:paraId="3FF3BA1E" w14:textId="77777777" w:rsidR="00786E45" w:rsidRDefault="00786E45" w:rsidP="00786E45">
      <w:pPr>
        <w:spacing w:line="360" w:lineRule="auto"/>
        <w:ind w:left="-142" w:right="-143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Ваша задача – продолжить строчку стихотворения, назвать автора.</w:t>
      </w:r>
    </w:p>
    <w:p w14:paraId="0437EC2A" w14:textId="77777777" w:rsidR="00786E45" w:rsidRDefault="00786E45" w:rsidP="00786E45">
      <w:pPr>
        <w:numPr>
          <w:ilvl w:val="0"/>
          <w:numId w:val="8"/>
        </w:numPr>
        <w:spacing w:line="360" w:lineRule="auto"/>
        <w:ind w:left="-142" w:right="-143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Люблю </w:t>
      </w:r>
      <w:r>
        <w:rPr>
          <w:bCs/>
          <w:i/>
          <w:sz w:val="28"/>
          <w:szCs w:val="28"/>
        </w:rPr>
        <w:t>грозу в начале мая</w:t>
      </w:r>
      <w:r>
        <w:rPr>
          <w:bCs/>
          <w:sz w:val="28"/>
          <w:szCs w:val="28"/>
        </w:rPr>
        <w:t xml:space="preserve">. </w:t>
      </w:r>
      <w:r>
        <w:rPr>
          <w:bCs/>
          <w:i/>
          <w:sz w:val="28"/>
          <w:szCs w:val="28"/>
        </w:rPr>
        <w:t>(</w:t>
      </w:r>
      <w:proofErr w:type="spellStart"/>
      <w:r>
        <w:rPr>
          <w:bCs/>
          <w:i/>
          <w:sz w:val="28"/>
          <w:szCs w:val="28"/>
        </w:rPr>
        <w:t>Ф.Тютчев</w:t>
      </w:r>
      <w:proofErr w:type="spellEnd"/>
      <w:r>
        <w:rPr>
          <w:bCs/>
          <w:i/>
          <w:sz w:val="28"/>
          <w:szCs w:val="28"/>
        </w:rPr>
        <w:t>)</w:t>
      </w:r>
    </w:p>
    <w:p w14:paraId="706BC3DF" w14:textId="77777777" w:rsidR="00786E45" w:rsidRDefault="00786E45" w:rsidP="00786E45">
      <w:pPr>
        <w:numPr>
          <w:ilvl w:val="0"/>
          <w:numId w:val="8"/>
        </w:numPr>
        <w:spacing w:line="360" w:lineRule="auto"/>
        <w:ind w:left="-142" w:right="-143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Люблю тебя, </w:t>
      </w:r>
      <w:r>
        <w:rPr>
          <w:bCs/>
          <w:i/>
          <w:sz w:val="28"/>
          <w:szCs w:val="28"/>
        </w:rPr>
        <w:t>Петра творенье, Люблю твой строгий, стройный вид. (</w:t>
      </w:r>
      <w:proofErr w:type="spellStart"/>
      <w:r>
        <w:rPr>
          <w:bCs/>
          <w:i/>
          <w:sz w:val="28"/>
          <w:szCs w:val="28"/>
        </w:rPr>
        <w:t>А.Пушкин</w:t>
      </w:r>
      <w:proofErr w:type="spellEnd"/>
      <w:r>
        <w:rPr>
          <w:bCs/>
          <w:i/>
          <w:sz w:val="28"/>
          <w:szCs w:val="28"/>
        </w:rPr>
        <w:t>)</w:t>
      </w:r>
    </w:p>
    <w:p w14:paraId="71464030" w14:textId="77777777" w:rsidR="00786E45" w:rsidRDefault="00786E45" w:rsidP="00786E45">
      <w:pPr>
        <w:numPr>
          <w:ilvl w:val="0"/>
          <w:numId w:val="8"/>
        </w:numPr>
        <w:spacing w:line="360" w:lineRule="auto"/>
        <w:ind w:left="-142" w:right="-143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Во глубине сибирских </w:t>
      </w:r>
      <w:proofErr w:type="gramStart"/>
      <w:r>
        <w:rPr>
          <w:bCs/>
          <w:sz w:val="28"/>
          <w:szCs w:val="28"/>
        </w:rPr>
        <w:t>руд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Храните гордое терпенье. (</w:t>
      </w:r>
      <w:proofErr w:type="spellStart"/>
      <w:r>
        <w:rPr>
          <w:bCs/>
          <w:i/>
          <w:sz w:val="28"/>
          <w:szCs w:val="28"/>
        </w:rPr>
        <w:t>А.Пушкин</w:t>
      </w:r>
      <w:proofErr w:type="spellEnd"/>
      <w:r>
        <w:rPr>
          <w:bCs/>
          <w:i/>
          <w:sz w:val="28"/>
          <w:szCs w:val="28"/>
        </w:rPr>
        <w:t>)</w:t>
      </w:r>
    </w:p>
    <w:p w14:paraId="2F196D25" w14:textId="77777777" w:rsidR="00786E45" w:rsidRDefault="00786E45" w:rsidP="00786E45">
      <w:pPr>
        <w:numPr>
          <w:ilvl w:val="0"/>
          <w:numId w:val="8"/>
        </w:numPr>
        <w:spacing w:line="360" w:lineRule="auto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Топи да болота, </w:t>
      </w:r>
      <w:r>
        <w:rPr>
          <w:i/>
          <w:sz w:val="28"/>
          <w:szCs w:val="28"/>
        </w:rPr>
        <w:t xml:space="preserve">синий плат небес. ( </w:t>
      </w:r>
      <w:proofErr w:type="spellStart"/>
      <w:r>
        <w:rPr>
          <w:i/>
          <w:sz w:val="28"/>
          <w:szCs w:val="28"/>
        </w:rPr>
        <w:t>С.А.Есенин</w:t>
      </w:r>
      <w:proofErr w:type="spellEnd"/>
      <w:r>
        <w:rPr>
          <w:i/>
          <w:sz w:val="28"/>
          <w:szCs w:val="28"/>
        </w:rPr>
        <w:t>)</w:t>
      </w:r>
    </w:p>
    <w:p w14:paraId="7D7CFA15" w14:textId="77777777" w:rsidR="00786E45" w:rsidRDefault="00786E45" w:rsidP="00786E45">
      <w:pPr>
        <w:numPr>
          <w:ilvl w:val="0"/>
          <w:numId w:val="8"/>
        </w:numPr>
        <w:spacing w:line="360" w:lineRule="auto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Дни поздней осени </w:t>
      </w:r>
      <w:r>
        <w:rPr>
          <w:i/>
          <w:sz w:val="28"/>
          <w:szCs w:val="28"/>
        </w:rPr>
        <w:t xml:space="preserve">бранят обыкновенно.  ( </w:t>
      </w:r>
      <w:proofErr w:type="spellStart"/>
      <w:r>
        <w:rPr>
          <w:i/>
          <w:sz w:val="28"/>
          <w:szCs w:val="28"/>
        </w:rPr>
        <w:t>А.С.Пушкин</w:t>
      </w:r>
      <w:proofErr w:type="spellEnd"/>
      <w:r>
        <w:rPr>
          <w:i/>
          <w:sz w:val="28"/>
          <w:szCs w:val="28"/>
        </w:rPr>
        <w:t>)</w:t>
      </w:r>
    </w:p>
    <w:p w14:paraId="3E92E912" w14:textId="77777777" w:rsidR="00786E45" w:rsidRDefault="00786E45" w:rsidP="00786E45">
      <w:pPr>
        <w:numPr>
          <w:ilvl w:val="0"/>
          <w:numId w:val="8"/>
        </w:numPr>
        <w:spacing w:line="360" w:lineRule="auto"/>
        <w:ind w:left="-142" w:right="-14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Сижу за решеткой </w:t>
      </w:r>
      <w:r>
        <w:rPr>
          <w:i/>
          <w:sz w:val="28"/>
          <w:szCs w:val="28"/>
        </w:rPr>
        <w:t xml:space="preserve">в темнице сырой.  ( </w:t>
      </w:r>
      <w:proofErr w:type="spellStart"/>
      <w:r>
        <w:rPr>
          <w:i/>
          <w:sz w:val="28"/>
          <w:szCs w:val="28"/>
        </w:rPr>
        <w:t>А.С.Пушкин</w:t>
      </w:r>
      <w:proofErr w:type="spellEnd"/>
      <w:r>
        <w:rPr>
          <w:i/>
          <w:sz w:val="28"/>
          <w:szCs w:val="28"/>
        </w:rPr>
        <w:t>)</w:t>
      </w:r>
    </w:p>
    <w:p w14:paraId="250431AE" w14:textId="77777777" w:rsidR="00786E45" w:rsidRDefault="00786E45" w:rsidP="00786E45">
      <w:pPr>
        <w:numPr>
          <w:ilvl w:val="0"/>
          <w:numId w:val="8"/>
        </w:numPr>
        <w:spacing w:line="360" w:lineRule="auto"/>
        <w:ind w:left="-142" w:right="-14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Мороз и солнце, </w:t>
      </w:r>
      <w:r>
        <w:rPr>
          <w:i/>
          <w:sz w:val="28"/>
          <w:szCs w:val="28"/>
        </w:rPr>
        <w:t xml:space="preserve">день чудесный.  </w:t>
      </w:r>
      <w:proofErr w:type="gramStart"/>
      <w:r>
        <w:rPr>
          <w:i/>
          <w:sz w:val="28"/>
          <w:szCs w:val="28"/>
        </w:rPr>
        <w:t xml:space="preserve">( </w:t>
      </w:r>
      <w:proofErr w:type="spellStart"/>
      <w:r>
        <w:rPr>
          <w:i/>
          <w:sz w:val="28"/>
          <w:szCs w:val="28"/>
        </w:rPr>
        <w:t>А.С.Пушкин</w:t>
      </w:r>
      <w:proofErr w:type="spellEnd"/>
      <w:proofErr w:type="gramEnd"/>
      <w:r>
        <w:rPr>
          <w:i/>
          <w:sz w:val="28"/>
          <w:szCs w:val="28"/>
        </w:rPr>
        <w:t xml:space="preserve"> )</w:t>
      </w:r>
    </w:p>
    <w:p w14:paraId="2CF2A765" w14:textId="77777777" w:rsidR="00786E45" w:rsidRDefault="00786E45" w:rsidP="00786E45">
      <w:pPr>
        <w:numPr>
          <w:ilvl w:val="0"/>
          <w:numId w:val="8"/>
        </w:numPr>
        <w:spacing w:line="360" w:lineRule="auto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Отворите мне </w:t>
      </w:r>
      <w:r>
        <w:rPr>
          <w:i/>
          <w:sz w:val="28"/>
          <w:szCs w:val="28"/>
        </w:rPr>
        <w:t xml:space="preserve">темницу… </w:t>
      </w:r>
      <w:proofErr w:type="gramStart"/>
      <w:r>
        <w:rPr>
          <w:i/>
          <w:sz w:val="28"/>
          <w:szCs w:val="28"/>
        </w:rPr>
        <w:t xml:space="preserve">( </w:t>
      </w:r>
      <w:proofErr w:type="spellStart"/>
      <w:r>
        <w:rPr>
          <w:i/>
          <w:sz w:val="28"/>
          <w:szCs w:val="28"/>
        </w:rPr>
        <w:t>М.Ю.Лермонтов</w:t>
      </w:r>
      <w:proofErr w:type="spellEnd"/>
      <w:proofErr w:type="gramEnd"/>
      <w:r>
        <w:rPr>
          <w:i/>
          <w:sz w:val="28"/>
          <w:szCs w:val="28"/>
        </w:rPr>
        <w:t>)</w:t>
      </w:r>
    </w:p>
    <w:p w14:paraId="740C9698" w14:textId="77777777" w:rsidR="00786E45" w:rsidRDefault="00786E45" w:rsidP="00786E45">
      <w:pPr>
        <w:numPr>
          <w:ilvl w:val="0"/>
          <w:numId w:val="8"/>
        </w:numPr>
        <w:spacing w:line="360" w:lineRule="auto"/>
        <w:ind w:left="-142" w:right="-14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Скользя по утреннему снегу, </w:t>
      </w:r>
      <w:r>
        <w:rPr>
          <w:i/>
          <w:sz w:val="28"/>
          <w:szCs w:val="28"/>
        </w:rPr>
        <w:t>друг милый, предадимся бегу нетерпеливого коня.  (</w:t>
      </w:r>
      <w:proofErr w:type="spellStart"/>
      <w:r>
        <w:rPr>
          <w:i/>
          <w:sz w:val="28"/>
          <w:szCs w:val="28"/>
        </w:rPr>
        <w:t>А.С.Пушкин</w:t>
      </w:r>
      <w:proofErr w:type="spellEnd"/>
      <w:r>
        <w:rPr>
          <w:i/>
          <w:sz w:val="28"/>
          <w:szCs w:val="28"/>
        </w:rPr>
        <w:t>)</w:t>
      </w:r>
    </w:p>
    <w:p w14:paraId="21FA3B4F" w14:textId="77777777" w:rsidR="00786E45" w:rsidRDefault="00786E45" w:rsidP="00786E45">
      <w:pPr>
        <w:numPr>
          <w:ilvl w:val="0"/>
          <w:numId w:val="8"/>
        </w:numPr>
        <w:spacing w:line="360" w:lineRule="auto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жалею, не зову, </w:t>
      </w:r>
      <w:r>
        <w:rPr>
          <w:i/>
          <w:sz w:val="28"/>
          <w:szCs w:val="28"/>
        </w:rPr>
        <w:t>не плачу…</w:t>
      </w:r>
      <w:r>
        <w:rPr>
          <w:i/>
          <w:sz w:val="28"/>
          <w:szCs w:val="28"/>
        </w:rPr>
        <w:tab/>
      </w:r>
      <w:proofErr w:type="gramStart"/>
      <w:r>
        <w:rPr>
          <w:i/>
          <w:sz w:val="28"/>
          <w:szCs w:val="28"/>
        </w:rPr>
        <w:t xml:space="preserve">( </w:t>
      </w:r>
      <w:proofErr w:type="spellStart"/>
      <w:r>
        <w:rPr>
          <w:i/>
          <w:sz w:val="28"/>
          <w:szCs w:val="28"/>
        </w:rPr>
        <w:t>С.А.Есенин</w:t>
      </w:r>
      <w:proofErr w:type="spellEnd"/>
      <w:proofErr w:type="gramEnd"/>
      <w:r>
        <w:rPr>
          <w:i/>
          <w:sz w:val="28"/>
          <w:szCs w:val="28"/>
        </w:rPr>
        <w:t>)</w:t>
      </w:r>
    </w:p>
    <w:p w14:paraId="17C2035E" w14:textId="77777777" w:rsidR="00786E45" w:rsidRDefault="00786E45" w:rsidP="00786E45">
      <w:pPr>
        <w:spacing w:line="360" w:lineRule="auto"/>
        <w:ind w:left="-142" w:right="-143" w:firstLine="567"/>
        <w:jc w:val="both"/>
        <w:rPr>
          <w:b/>
          <w:sz w:val="28"/>
          <w:szCs w:val="28"/>
        </w:rPr>
      </w:pPr>
    </w:p>
    <w:p w14:paraId="0907F36F" w14:textId="77777777" w:rsidR="00786E45" w:rsidRDefault="00786E45" w:rsidP="00786E45">
      <w:pPr>
        <w:spacing w:line="360" w:lineRule="auto"/>
        <w:ind w:left="-142" w:right="-143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– Какой характер придает тексту употребление всех названных конструкций? (</w:t>
      </w:r>
      <w:r>
        <w:rPr>
          <w:i/>
          <w:sz w:val="28"/>
          <w:szCs w:val="28"/>
        </w:rPr>
        <w:t>Создается динамизм повествования, тест максимально расчленен, повышается его информативность и эмоциональное воздействие на читателя.)</w:t>
      </w:r>
    </w:p>
    <w:p w14:paraId="1112AB57" w14:textId="77777777" w:rsidR="00786E45" w:rsidRDefault="00786E45" w:rsidP="00786E45">
      <w:pPr>
        <w:spacing w:line="360" w:lineRule="auto"/>
        <w:ind w:left="-142" w:right="-143" w:firstLine="567"/>
        <w:jc w:val="both"/>
        <w:rPr>
          <w:i/>
          <w:sz w:val="28"/>
          <w:szCs w:val="28"/>
        </w:rPr>
      </w:pPr>
    </w:p>
    <w:p w14:paraId="1443DD0F" w14:textId="77777777" w:rsidR="00786E45" w:rsidRDefault="00786E45" w:rsidP="00786E45">
      <w:pPr>
        <w:spacing w:line="360" w:lineRule="auto"/>
        <w:ind w:left="-142" w:right="-143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этап. Контрольно-коррекционный и рефлексивный</w:t>
      </w:r>
    </w:p>
    <w:p w14:paraId="0A8441A0" w14:textId="77777777" w:rsidR="00786E45" w:rsidRDefault="00786E45" w:rsidP="00786E45">
      <w:pPr>
        <w:spacing w:line="360" w:lineRule="auto"/>
        <w:ind w:left="-142" w:right="-143"/>
        <w:rPr>
          <w:sz w:val="28"/>
          <w:szCs w:val="28"/>
        </w:rPr>
      </w:pPr>
    </w:p>
    <w:p w14:paraId="0ED63AF2" w14:textId="77777777" w:rsidR="00786E45" w:rsidRDefault="00786E45" w:rsidP="00786E45">
      <w:pPr>
        <w:numPr>
          <w:ilvl w:val="0"/>
          <w:numId w:val="9"/>
        </w:numPr>
        <w:spacing w:line="360" w:lineRule="auto"/>
        <w:ind w:left="-142" w:right="-143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в группах.</w:t>
      </w:r>
    </w:p>
    <w:p w14:paraId="4BA002A5" w14:textId="77777777" w:rsidR="00786E45" w:rsidRDefault="00786E45" w:rsidP="00786E45">
      <w:pPr>
        <w:spacing w:line="360" w:lineRule="auto"/>
        <w:ind w:left="-142" w:right="-143" w:firstLine="567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Задание для 1 группы: </w:t>
      </w:r>
      <w:r>
        <w:rPr>
          <w:sz w:val="28"/>
          <w:szCs w:val="28"/>
        </w:rPr>
        <w:t>Подготовить учебное сообщение «Особенности определенно-личных предложений и их стилистические функции» (</w:t>
      </w:r>
      <w:r>
        <w:rPr>
          <w:i/>
          <w:sz w:val="28"/>
          <w:szCs w:val="28"/>
        </w:rPr>
        <w:t>на материале раздаточной карточки)</w:t>
      </w:r>
    </w:p>
    <w:p w14:paraId="54925EA3" w14:textId="77777777" w:rsidR="00786E45" w:rsidRDefault="00786E45" w:rsidP="00786E45">
      <w:pPr>
        <w:spacing w:line="360" w:lineRule="auto"/>
        <w:ind w:left="-142" w:right="-143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Карточка:</w:t>
      </w:r>
    </w:p>
    <w:p w14:paraId="0E45863C" w14:textId="77777777" w:rsidR="00786E45" w:rsidRDefault="00786E45" w:rsidP="00786E45">
      <w:pPr>
        <w:spacing w:line="360" w:lineRule="auto"/>
        <w:ind w:left="-142" w:right="-14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– Не жалею, не зову, не плачу. </w:t>
      </w: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С.Есенин</w:t>
      </w:r>
      <w:proofErr w:type="spellEnd"/>
      <w:r>
        <w:rPr>
          <w:i/>
          <w:sz w:val="28"/>
          <w:szCs w:val="28"/>
        </w:rPr>
        <w:t>)</w:t>
      </w:r>
    </w:p>
    <w:p w14:paraId="1C3B584F" w14:textId="77777777" w:rsidR="00786E45" w:rsidRDefault="00786E45" w:rsidP="00786E45">
      <w:pPr>
        <w:spacing w:line="360" w:lineRule="auto"/>
        <w:ind w:left="-142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тротуарах истолку</w:t>
      </w:r>
    </w:p>
    <w:p w14:paraId="2BB77E21" w14:textId="77777777" w:rsidR="00786E45" w:rsidRDefault="00786E45" w:rsidP="00786E45">
      <w:pPr>
        <w:spacing w:line="360" w:lineRule="auto"/>
        <w:ind w:left="-142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стеклом и солнцем пополам,</w:t>
      </w:r>
    </w:p>
    <w:p w14:paraId="396E9101" w14:textId="77777777" w:rsidR="00786E45" w:rsidRDefault="00786E45" w:rsidP="00786E45">
      <w:pPr>
        <w:spacing w:line="360" w:lineRule="auto"/>
        <w:ind w:left="-142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Зимой открою потолку</w:t>
      </w:r>
    </w:p>
    <w:p w14:paraId="61BDA51C" w14:textId="77777777" w:rsidR="00786E45" w:rsidRDefault="00786E45" w:rsidP="00786E45">
      <w:pPr>
        <w:spacing w:line="360" w:lineRule="auto"/>
        <w:ind w:left="-142" w:right="-143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И дам читать сырым углам</w:t>
      </w:r>
      <w:r>
        <w:rPr>
          <w:i/>
          <w:sz w:val="28"/>
          <w:szCs w:val="28"/>
        </w:rPr>
        <w:t>.   (</w:t>
      </w:r>
      <w:proofErr w:type="spellStart"/>
      <w:r>
        <w:rPr>
          <w:i/>
          <w:sz w:val="28"/>
          <w:szCs w:val="28"/>
        </w:rPr>
        <w:t>Б.Пастернак</w:t>
      </w:r>
      <w:proofErr w:type="spellEnd"/>
      <w:r>
        <w:rPr>
          <w:i/>
          <w:sz w:val="28"/>
          <w:szCs w:val="28"/>
        </w:rPr>
        <w:t>)</w:t>
      </w:r>
    </w:p>
    <w:p w14:paraId="43740388" w14:textId="77777777" w:rsidR="00786E45" w:rsidRDefault="00786E45" w:rsidP="00786E45">
      <w:pPr>
        <w:spacing w:line="360" w:lineRule="auto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– Предчувствую Тебя. Года проходят мимо –</w:t>
      </w:r>
    </w:p>
    <w:p w14:paraId="54B84282" w14:textId="77777777" w:rsidR="00786E45" w:rsidRDefault="00786E45" w:rsidP="00786E45">
      <w:pPr>
        <w:spacing w:line="360" w:lineRule="auto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Всё в облике одном предчувствую Тебя.</w:t>
      </w:r>
    </w:p>
    <w:p w14:paraId="3BDC67B8" w14:textId="77777777" w:rsidR="00786E45" w:rsidRDefault="00786E45" w:rsidP="00786E45">
      <w:pPr>
        <w:spacing w:line="360" w:lineRule="auto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Весь горизонт в огне – и ясен нестерпимо,</w:t>
      </w:r>
    </w:p>
    <w:p w14:paraId="1183C64D" w14:textId="77777777" w:rsidR="00786E45" w:rsidRDefault="00786E45" w:rsidP="00786E45">
      <w:pPr>
        <w:spacing w:line="360" w:lineRule="auto"/>
        <w:ind w:left="-142" w:right="-14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И молча жду, – тоскуя и любя. </w:t>
      </w: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А.Блок</w:t>
      </w:r>
      <w:proofErr w:type="spellEnd"/>
      <w:r>
        <w:rPr>
          <w:i/>
          <w:sz w:val="28"/>
          <w:szCs w:val="28"/>
        </w:rPr>
        <w:t>)</w:t>
      </w:r>
    </w:p>
    <w:p w14:paraId="075B4441" w14:textId="77777777" w:rsidR="00786E45" w:rsidRDefault="00786E45" w:rsidP="00786E45">
      <w:pPr>
        <w:spacing w:line="360" w:lineRule="auto"/>
        <w:ind w:left="-142" w:right="-143" w:firstLine="567"/>
        <w:jc w:val="both"/>
        <w:rPr>
          <w:sz w:val="28"/>
          <w:szCs w:val="28"/>
        </w:rPr>
      </w:pPr>
    </w:p>
    <w:p w14:paraId="535621A4" w14:textId="77777777" w:rsidR="00786E45" w:rsidRDefault="00786E45" w:rsidP="00786E45">
      <w:pPr>
        <w:spacing w:line="360" w:lineRule="auto"/>
        <w:ind w:left="-142" w:right="-143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Вопросы: </w:t>
      </w:r>
    </w:p>
    <w:p w14:paraId="2A557AFA" w14:textId="77777777" w:rsidR="00786E45" w:rsidRDefault="00786E45" w:rsidP="00786E45">
      <w:pPr>
        <w:numPr>
          <w:ilvl w:val="0"/>
          <w:numId w:val="10"/>
        </w:numPr>
        <w:tabs>
          <w:tab w:val="left" w:pos="709"/>
          <w:tab w:val="left" w:pos="851"/>
        </w:tabs>
        <w:spacing w:line="360" w:lineRule="auto"/>
        <w:ind w:left="-142" w:right="-143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Почему а</w:t>
      </w:r>
      <w:r>
        <w:rPr>
          <w:iCs/>
          <w:sz w:val="28"/>
          <w:szCs w:val="28"/>
        </w:rPr>
        <w:t xml:space="preserve">втор отказался от личного местоимения? На чем акцентирует свое внимание лирический герой?  </w:t>
      </w:r>
    </w:p>
    <w:p w14:paraId="2C5B9FF7" w14:textId="77777777" w:rsidR="00786E45" w:rsidRDefault="00786E45" w:rsidP="00786E45">
      <w:pPr>
        <w:numPr>
          <w:ilvl w:val="0"/>
          <w:numId w:val="10"/>
        </w:numPr>
        <w:tabs>
          <w:tab w:val="left" w:pos="709"/>
          <w:tab w:val="left" w:pos="851"/>
        </w:tabs>
        <w:spacing w:line="360" w:lineRule="auto"/>
        <w:ind w:left="-142" w:right="-143"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О чем пишет </w:t>
      </w:r>
      <w:proofErr w:type="spellStart"/>
      <w:r>
        <w:rPr>
          <w:iCs/>
          <w:sz w:val="28"/>
          <w:szCs w:val="28"/>
        </w:rPr>
        <w:t>Б.Пастернак</w:t>
      </w:r>
      <w:proofErr w:type="spellEnd"/>
      <w:r>
        <w:rPr>
          <w:iCs/>
          <w:sz w:val="28"/>
          <w:szCs w:val="28"/>
        </w:rPr>
        <w:t xml:space="preserve"> в своем стихотворении? В чем особенность этого процесса? </w:t>
      </w:r>
    </w:p>
    <w:p w14:paraId="521483B9" w14:textId="77777777" w:rsidR="00786E45" w:rsidRDefault="00786E45" w:rsidP="00786E45">
      <w:pPr>
        <w:numPr>
          <w:ilvl w:val="0"/>
          <w:numId w:val="10"/>
        </w:numPr>
        <w:tabs>
          <w:tab w:val="left" w:pos="709"/>
          <w:tab w:val="left" w:pos="851"/>
        </w:tabs>
        <w:spacing w:line="360" w:lineRule="auto"/>
        <w:ind w:left="-142" w:right="-143"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О чем рассказывает лирический герой? На чем сосредоточено внимание в отрывке? Какова интонация четверостишия?</w:t>
      </w:r>
    </w:p>
    <w:p w14:paraId="780E2480" w14:textId="77777777" w:rsidR="00786E45" w:rsidRDefault="00786E45" w:rsidP="00786E45">
      <w:pPr>
        <w:spacing w:line="360" w:lineRule="auto"/>
        <w:ind w:left="-142" w:right="-143" w:firstLine="567"/>
        <w:jc w:val="both"/>
        <w:rPr>
          <w:b/>
          <w:sz w:val="28"/>
          <w:szCs w:val="28"/>
        </w:rPr>
      </w:pPr>
    </w:p>
    <w:p w14:paraId="519B299A" w14:textId="77777777" w:rsidR="00786E45" w:rsidRDefault="00786E45" w:rsidP="00786E45">
      <w:pPr>
        <w:spacing w:line="360" w:lineRule="auto"/>
        <w:ind w:left="-142" w:right="-143" w:firstLine="567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Задание для 2-ой группы: </w:t>
      </w:r>
      <w:r>
        <w:rPr>
          <w:sz w:val="28"/>
          <w:szCs w:val="28"/>
        </w:rPr>
        <w:t xml:space="preserve">Подготовить учебное сообщение «Особенности неопределенно-личных предложений и их стилистические функции» </w:t>
      </w:r>
      <w:r>
        <w:rPr>
          <w:i/>
          <w:sz w:val="28"/>
          <w:szCs w:val="28"/>
        </w:rPr>
        <w:t>(на  материале упр. 124,125)</w:t>
      </w:r>
    </w:p>
    <w:p w14:paraId="4897D063" w14:textId="77777777" w:rsidR="00786E45" w:rsidRDefault="00786E45" w:rsidP="00786E45">
      <w:pPr>
        <w:spacing w:line="360" w:lineRule="auto"/>
        <w:ind w:left="-142" w:right="-143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Вопросы: </w:t>
      </w:r>
    </w:p>
    <w:p w14:paraId="03223ED5" w14:textId="77777777" w:rsidR="00786E45" w:rsidRDefault="00786E45" w:rsidP="00786E45">
      <w:pPr>
        <w:numPr>
          <w:ilvl w:val="0"/>
          <w:numId w:val="11"/>
        </w:numPr>
        <w:tabs>
          <w:tab w:val="left" w:pos="851"/>
        </w:tabs>
        <w:spacing w:line="360" w:lineRule="auto"/>
        <w:ind w:left="-142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Какая синтаксическая конструкция предназначена для того, чтобы говорящий мог сосредоточить внимание на самом действии, а его «исполнителя» оставить в тени? </w:t>
      </w:r>
    </w:p>
    <w:p w14:paraId="53D13530" w14:textId="77777777" w:rsidR="00786E45" w:rsidRDefault="00786E45" w:rsidP="00786E45">
      <w:pPr>
        <w:numPr>
          <w:ilvl w:val="0"/>
          <w:numId w:val="11"/>
        </w:numPr>
        <w:tabs>
          <w:tab w:val="left" w:pos="851"/>
        </w:tabs>
        <w:spacing w:line="360" w:lineRule="auto"/>
        <w:ind w:left="-142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Какими глагольными формами передается это значение?</w:t>
      </w:r>
    </w:p>
    <w:p w14:paraId="1BF25B0B" w14:textId="77777777" w:rsidR="00786E45" w:rsidRDefault="00786E45" w:rsidP="00786E45">
      <w:pPr>
        <w:numPr>
          <w:ilvl w:val="0"/>
          <w:numId w:val="11"/>
        </w:numPr>
        <w:tabs>
          <w:tab w:val="left" w:pos="851"/>
        </w:tabs>
        <w:spacing w:line="360" w:lineRule="auto"/>
        <w:ind w:left="-142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Докажите, что в данных предложениях действующее лицо «устраняется» преднамеренно, сознательно, а не потому, что деятель неизвестен?</w:t>
      </w:r>
    </w:p>
    <w:p w14:paraId="3B9B6EFE" w14:textId="77777777" w:rsidR="00786E45" w:rsidRDefault="00786E45" w:rsidP="00786E45">
      <w:pPr>
        <w:spacing w:line="360" w:lineRule="auto"/>
        <w:ind w:left="-142" w:right="-143" w:firstLine="567"/>
        <w:jc w:val="both"/>
        <w:rPr>
          <w:b/>
          <w:i/>
          <w:sz w:val="28"/>
          <w:szCs w:val="28"/>
        </w:rPr>
      </w:pPr>
    </w:p>
    <w:p w14:paraId="54FDD060" w14:textId="77777777" w:rsidR="00786E45" w:rsidRDefault="00786E45" w:rsidP="00786E45">
      <w:pPr>
        <w:spacing w:line="360" w:lineRule="auto"/>
        <w:ind w:left="-142" w:right="-143" w:firstLine="567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Задание для 3-ой группы.</w:t>
      </w:r>
      <w:r>
        <w:rPr>
          <w:sz w:val="28"/>
          <w:szCs w:val="28"/>
        </w:rPr>
        <w:t xml:space="preserve"> Подготовить учебное сообщение «Особенности безличных предложений и их стилистические функции» </w:t>
      </w:r>
      <w:r>
        <w:rPr>
          <w:i/>
          <w:sz w:val="28"/>
          <w:szCs w:val="28"/>
        </w:rPr>
        <w:t>(на материале упр. 126,127)</w:t>
      </w:r>
    </w:p>
    <w:p w14:paraId="282FE55E" w14:textId="77777777" w:rsidR="00786E45" w:rsidRDefault="00786E45" w:rsidP="00786E45">
      <w:pPr>
        <w:spacing w:line="360" w:lineRule="auto"/>
        <w:ind w:left="-142" w:right="-143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Вопросы: </w:t>
      </w:r>
    </w:p>
    <w:p w14:paraId="507F0F9A" w14:textId="77777777" w:rsidR="00786E45" w:rsidRDefault="00786E45" w:rsidP="00786E45">
      <w:pPr>
        <w:numPr>
          <w:ilvl w:val="0"/>
          <w:numId w:val="12"/>
        </w:numPr>
        <w:tabs>
          <w:tab w:val="left" w:pos="709"/>
          <w:tab w:val="left" w:pos="851"/>
        </w:tabs>
        <w:spacing w:line="360" w:lineRule="auto"/>
        <w:ind w:left="-142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Каково значение безличных предложений? </w:t>
      </w:r>
    </w:p>
    <w:p w14:paraId="35867996" w14:textId="77777777" w:rsidR="00786E45" w:rsidRDefault="00786E45" w:rsidP="00786E45">
      <w:pPr>
        <w:numPr>
          <w:ilvl w:val="0"/>
          <w:numId w:val="12"/>
        </w:numPr>
        <w:tabs>
          <w:tab w:val="left" w:pos="709"/>
          <w:tab w:val="left" w:pos="851"/>
        </w:tabs>
        <w:spacing w:line="360" w:lineRule="auto"/>
        <w:ind w:left="-142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Какими формами может оно может передаваться?</w:t>
      </w:r>
    </w:p>
    <w:p w14:paraId="02F345E3" w14:textId="77777777" w:rsidR="00786E45" w:rsidRDefault="00786E45" w:rsidP="00786E45">
      <w:pPr>
        <w:numPr>
          <w:ilvl w:val="0"/>
          <w:numId w:val="12"/>
        </w:numPr>
        <w:tabs>
          <w:tab w:val="left" w:pos="709"/>
          <w:tab w:val="left" w:pos="851"/>
        </w:tabs>
        <w:spacing w:line="360" w:lineRule="auto"/>
        <w:ind w:left="-142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позволяет разнообразить синтаксическую структуру предложений в тексте?</w:t>
      </w:r>
    </w:p>
    <w:p w14:paraId="49CCD980" w14:textId="77777777" w:rsidR="00786E45" w:rsidRDefault="00786E45" w:rsidP="00786E45">
      <w:pPr>
        <w:spacing w:line="360" w:lineRule="auto"/>
        <w:ind w:left="-142" w:right="-143" w:firstLine="567"/>
        <w:jc w:val="both"/>
        <w:rPr>
          <w:b/>
          <w:sz w:val="28"/>
          <w:szCs w:val="28"/>
        </w:rPr>
      </w:pPr>
    </w:p>
    <w:p w14:paraId="52C0DAA5" w14:textId="77777777" w:rsidR="00786E45" w:rsidRDefault="00786E45" w:rsidP="00786E45">
      <w:pPr>
        <w:spacing w:line="360" w:lineRule="auto"/>
        <w:ind w:left="-142" w:right="-143" w:firstLine="567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Задание для 4 группы: </w:t>
      </w:r>
      <w:r>
        <w:rPr>
          <w:sz w:val="28"/>
          <w:szCs w:val="28"/>
        </w:rPr>
        <w:t xml:space="preserve">Подготовить учебное сообщение «Особенности назывных предложений и их стилистические функции» </w:t>
      </w:r>
      <w:r>
        <w:rPr>
          <w:i/>
          <w:sz w:val="28"/>
          <w:szCs w:val="28"/>
        </w:rPr>
        <w:t>(на материале упр. 128,130)</w:t>
      </w:r>
    </w:p>
    <w:p w14:paraId="4B90BFF0" w14:textId="77777777" w:rsidR="00786E45" w:rsidRDefault="00786E45" w:rsidP="00786E45">
      <w:pPr>
        <w:spacing w:line="360" w:lineRule="auto"/>
        <w:ind w:left="-142" w:right="-143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Вопросы: </w:t>
      </w:r>
    </w:p>
    <w:p w14:paraId="0B20256B" w14:textId="77777777" w:rsidR="00786E45" w:rsidRDefault="00786E45" w:rsidP="00786E45">
      <w:pPr>
        <w:tabs>
          <w:tab w:val="left" w:pos="709"/>
          <w:tab w:val="left" w:pos="851"/>
        </w:tabs>
        <w:spacing w:line="360" w:lineRule="auto"/>
        <w:ind w:left="-142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>
        <w:rPr>
          <w:sz w:val="28"/>
          <w:szCs w:val="28"/>
        </w:rPr>
        <w:tab/>
        <w:t>Какие синтаксические конструкции помогают автору создать живую картину из разрозненных фрагментов? Какие предложения по степени распространенности могут использоваться для придания изобразительности картине?</w:t>
      </w:r>
    </w:p>
    <w:p w14:paraId="6B483B6E" w14:textId="77777777" w:rsidR="00786E45" w:rsidRDefault="00786E45" w:rsidP="00786E45">
      <w:pPr>
        <w:tabs>
          <w:tab w:val="left" w:pos="709"/>
          <w:tab w:val="left" w:pos="851"/>
        </w:tabs>
        <w:spacing w:line="360" w:lineRule="auto"/>
        <w:ind w:left="-142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 xml:space="preserve">С помощью чего создается картина тонущего «Титаника» в строках из стихотворения </w:t>
      </w:r>
      <w:proofErr w:type="spellStart"/>
      <w:r>
        <w:rPr>
          <w:sz w:val="28"/>
          <w:szCs w:val="28"/>
        </w:rPr>
        <w:t>Ю.Левитанского</w:t>
      </w:r>
      <w:proofErr w:type="spellEnd"/>
      <w:r>
        <w:rPr>
          <w:sz w:val="28"/>
          <w:szCs w:val="28"/>
        </w:rPr>
        <w:t>?</w:t>
      </w:r>
    </w:p>
    <w:p w14:paraId="4D1CE8B1" w14:textId="77777777" w:rsidR="00786E45" w:rsidRDefault="00786E45" w:rsidP="00786E45">
      <w:pPr>
        <w:tabs>
          <w:tab w:val="left" w:pos="709"/>
          <w:tab w:val="left" w:pos="851"/>
        </w:tabs>
        <w:spacing w:line="360" w:lineRule="auto"/>
        <w:ind w:left="-142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С какой целью используются развернутые цепочки в 3,4 отрывках?</w:t>
      </w:r>
    </w:p>
    <w:p w14:paraId="6917A058" w14:textId="77777777" w:rsidR="00786E45" w:rsidRDefault="00786E45" w:rsidP="00786E45">
      <w:pPr>
        <w:numPr>
          <w:ilvl w:val="0"/>
          <w:numId w:val="9"/>
        </w:numPr>
        <w:spacing w:line="360" w:lineRule="auto"/>
        <w:ind w:left="-142" w:right="-143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Представление учащимися результатов работы в группах. Выводы по стилистическим функциям делает следующая группа. Оцените себя. Зафиксируйте отметку.</w:t>
      </w:r>
    </w:p>
    <w:p w14:paraId="4A6F4C33" w14:textId="77777777" w:rsidR="00786E45" w:rsidRDefault="00786E45" w:rsidP="00786E45">
      <w:pPr>
        <w:spacing w:line="360" w:lineRule="auto"/>
        <w:ind w:left="-142" w:right="-143" w:firstLine="567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Консультант: </w:t>
      </w:r>
      <w:r>
        <w:rPr>
          <w:i/>
          <w:iCs/>
          <w:sz w:val="28"/>
          <w:szCs w:val="28"/>
        </w:rPr>
        <w:t>М.В. Ломоносов писал об определенно-личных предложениях: «умолчание» личных местоимений перед спрягаемыми формами глаголов «украшению служит». А.М. Пешковский на этот счет писал: «...предложения с местоимениями являют собой речь более вялую, разжиженную, спокойную, но ничем не более ясную».</w:t>
      </w:r>
    </w:p>
    <w:p w14:paraId="2ACB2083" w14:textId="77777777" w:rsidR="00786E45" w:rsidRDefault="00786E45" w:rsidP="00786E45">
      <w:pPr>
        <w:spacing w:line="360" w:lineRule="auto"/>
        <w:ind w:left="-142" w:right="-143" w:firstLine="567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Примерные выводы:</w:t>
      </w:r>
    </w:p>
    <w:p w14:paraId="4DAB0F37" w14:textId="77777777" w:rsidR="00786E45" w:rsidRDefault="00786E45" w:rsidP="00786E45">
      <w:pPr>
        <w:spacing w:line="360" w:lineRule="auto"/>
        <w:ind w:left="-142" w:right="-143" w:firstLine="567"/>
        <w:jc w:val="both"/>
        <w:rPr>
          <w:iCs/>
          <w:sz w:val="28"/>
          <w:szCs w:val="28"/>
          <w:u w:val="single"/>
        </w:rPr>
      </w:pPr>
      <w:r>
        <w:rPr>
          <w:iCs/>
          <w:sz w:val="28"/>
          <w:szCs w:val="28"/>
          <w:u w:val="single"/>
        </w:rPr>
        <w:t>Определенно-личное предложение</w:t>
      </w:r>
    </w:p>
    <w:p w14:paraId="367391B7" w14:textId="77777777" w:rsidR="00786E45" w:rsidRDefault="00786E45" w:rsidP="00786E45">
      <w:pPr>
        <w:spacing w:line="360" w:lineRule="auto"/>
        <w:ind w:left="-142" w:right="-143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 Средство лаконичности</w:t>
      </w:r>
    </w:p>
    <w:p w14:paraId="0AA9E011" w14:textId="77777777" w:rsidR="00786E45" w:rsidRDefault="00786E45" w:rsidP="00786E45">
      <w:pPr>
        <w:spacing w:line="360" w:lineRule="auto"/>
        <w:ind w:left="-142" w:right="-143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 Сосредоточивает внимание на глаголе (действии, чувстве, мысли)</w:t>
      </w:r>
    </w:p>
    <w:p w14:paraId="3205A3B3" w14:textId="77777777" w:rsidR="00786E45" w:rsidRDefault="00786E45" w:rsidP="00786E45">
      <w:pPr>
        <w:spacing w:line="360" w:lineRule="auto"/>
        <w:ind w:left="-142" w:right="-143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 Создает интонацию доверительности</w:t>
      </w:r>
    </w:p>
    <w:p w14:paraId="1D65D45C" w14:textId="77777777" w:rsidR="00786E45" w:rsidRDefault="00786E45" w:rsidP="00786E45">
      <w:pPr>
        <w:spacing w:line="360" w:lineRule="auto"/>
        <w:ind w:left="-142" w:right="-143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4. Употребляется в стихах-признаниях, просьбах, призывах и т.д., в письмах, дневниковых записях.</w:t>
      </w:r>
    </w:p>
    <w:p w14:paraId="66908817" w14:textId="77777777" w:rsidR="00786E45" w:rsidRDefault="00786E45" w:rsidP="00786E45">
      <w:pPr>
        <w:spacing w:line="360" w:lineRule="auto"/>
        <w:ind w:left="-142" w:right="-143" w:firstLine="567"/>
        <w:jc w:val="both"/>
        <w:rPr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t>Примерные выводы:</w:t>
      </w:r>
    </w:p>
    <w:p w14:paraId="51C1BCCF" w14:textId="77777777" w:rsidR="00786E45" w:rsidRDefault="00786E45" w:rsidP="00786E45">
      <w:pPr>
        <w:spacing w:line="360" w:lineRule="auto"/>
        <w:ind w:left="-142" w:right="-143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  <w:u w:val="single"/>
        </w:rPr>
        <w:t>Неопределенно-личное предложение</w:t>
      </w:r>
      <w:r>
        <w:rPr>
          <w:iCs/>
          <w:sz w:val="28"/>
          <w:szCs w:val="28"/>
        </w:rPr>
        <w:tab/>
      </w:r>
    </w:p>
    <w:p w14:paraId="107544F7" w14:textId="77777777" w:rsidR="00786E45" w:rsidRDefault="00786E45" w:rsidP="00786E45">
      <w:pPr>
        <w:spacing w:line="360" w:lineRule="auto"/>
        <w:ind w:left="-142" w:right="-143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 Обозначает действие безотносительно к конкретному лицу, позволяет сосредоточить все внимание на характере обозначаемой деятельности</w:t>
      </w:r>
    </w:p>
    <w:p w14:paraId="7DE3838E" w14:textId="77777777" w:rsidR="00786E45" w:rsidRDefault="00786E45" w:rsidP="00786E45">
      <w:pPr>
        <w:spacing w:line="360" w:lineRule="auto"/>
        <w:ind w:left="-142" w:right="-143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 Форма предложения очень удобна для маскировки действующего лица. Действие намеренно отвлекается от деятеля</w:t>
      </w:r>
    </w:p>
    <w:p w14:paraId="1C3AD7E6" w14:textId="77777777" w:rsidR="00786E45" w:rsidRDefault="00786E45" w:rsidP="00786E45">
      <w:pPr>
        <w:spacing w:line="360" w:lineRule="auto"/>
        <w:ind w:left="-142" w:right="-143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 Действие важнее деятеля, который его произвел, или деятель неизвестен и в нем нет необходимости</w:t>
      </w:r>
    </w:p>
    <w:p w14:paraId="18794908" w14:textId="77777777" w:rsidR="00786E45" w:rsidRDefault="00786E45" w:rsidP="00786E45">
      <w:pPr>
        <w:spacing w:line="360" w:lineRule="auto"/>
        <w:ind w:left="-142" w:right="-143" w:firstLine="567"/>
        <w:jc w:val="both"/>
        <w:rPr>
          <w:i/>
          <w:iCs/>
          <w:sz w:val="28"/>
          <w:szCs w:val="28"/>
        </w:rPr>
      </w:pPr>
    </w:p>
    <w:p w14:paraId="7FF36D67" w14:textId="77777777" w:rsidR="00786E45" w:rsidRDefault="00786E45" w:rsidP="00786E45">
      <w:pPr>
        <w:spacing w:line="360" w:lineRule="auto"/>
        <w:ind w:left="-142" w:right="-143" w:firstLine="567"/>
        <w:jc w:val="both"/>
        <w:rPr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Консультант: </w:t>
      </w:r>
      <w:r>
        <w:rPr>
          <w:i/>
          <w:iCs/>
          <w:sz w:val="28"/>
          <w:szCs w:val="28"/>
        </w:rPr>
        <w:t>По сравнению с односоставными личными предложениями, которые, по словам Д.Э. Розенталя, «содержат элемент активности, проявления воли действующего лица», безличным предложениям присущ «оттенок пассивности, инертности».</w:t>
      </w:r>
    </w:p>
    <w:p w14:paraId="38B8FCC8" w14:textId="77777777" w:rsidR="00786E45" w:rsidRDefault="00786E45" w:rsidP="00786E45">
      <w:pPr>
        <w:spacing w:line="360" w:lineRule="auto"/>
        <w:ind w:left="-142" w:right="-143"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Это лаконичная форма обозначения состояния природы или окружающей среды. С помощью безличных предложений можно дать выразительную характеристику физического или нравственного состояния человека. Часто безличные предложения авторы используют для описания пейзажей, обстановки, где происходит действие.</w:t>
      </w:r>
    </w:p>
    <w:p w14:paraId="2BC661F2" w14:textId="77777777" w:rsidR="00786E45" w:rsidRDefault="00786E45" w:rsidP="00786E45">
      <w:pPr>
        <w:spacing w:line="360" w:lineRule="auto"/>
        <w:ind w:left="-142" w:right="-143" w:firstLine="567"/>
        <w:jc w:val="both"/>
        <w:rPr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t>Примерные выводы:</w:t>
      </w:r>
    </w:p>
    <w:p w14:paraId="74A839DB" w14:textId="77777777" w:rsidR="00786E45" w:rsidRDefault="00786E45" w:rsidP="00786E45">
      <w:pPr>
        <w:spacing w:line="360" w:lineRule="auto"/>
        <w:ind w:left="-142" w:right="-143" w:firstLine="567"/>
        <w:jc w:val="both"/>
        <w:rPr>
          <w:iCs/>
          <w:sz w:val="28"/>
          <w:szCs w:val="28"/>
          <w:u w:val="single"/>
        </w:rPr>
      </w:pPr>
      <w:r>
        <w:rPr>
          <w:iCs/>
          <w:sz w:val="28"/>
          <w:szCs w:val="28"/>
          <w:u w:val="single"/>
        </w:rPr>
        <w:t>Безличное предложение</w:t>
      </w:r>
      <w:r>
        <w:rPr>
          <w:iCs/>
          <w:sz w:val="28"/>
          <w:szCs w:val="28"/>
        </w:rPr>
        <w:tab/>
      </w:r>
    </w:p>
    <w:p w14:paraId="74C0888E" w14:textId="77777777" w:rsidR="00786E45" w:rsidRDefault="00786E45" w:rsidP="00786E45">
      <w:pPr>
        <w:spacing w:line="360" w:lineRule="auto"/>
        <w:ind w:left="-142" w:right="-143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 Описывает состояние природы</w:t>
      </w:r>
    </w:p>
    <w:p w14:paraId="1943B57C" w14:textId="77777777" w:rsidR="00786E45" w:rsidRDefault="00786E45" w:rsidP="00786E45">
      <w:pPr>
        <w:spacing w:line="360" w:lineRule="auto"/>
        <w:ind w:left="-142" w:right="-143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 Вносит в текст ощущение предопределенности</w:t>
      </w:r>
    </w:p>
    <w:p w14:paraId="5596204D" w14:textId="77777777" w:rsidR="00786E45" w:rsidRDefault="00786E45" w:rsidP="00786E45">
      <w:pPr>
        <w:tabs>
          <w:tab w:val="left" w:pos="284"/>
          <w:tab w:val="left" w:pos="426"/>
          <w:tab w:val="left" w:pos="709"/>
          <w:tab w:val="left" w:pos="851"/>
        </w:tabs>
        <w:spacing w:line="360" w:lineRule="auto"/>
        <w:ind w:left="-142" w:right="-143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 Передает состояние человека (например, чувство тревоги, одиночества, пустоты, безысходности).</w:t>
      </w:r>
    </w:p>
    <w:p w14:paraId="7B620408" w14:textId="77777777" w:rsidR="00786E45" w:rsidRDefault="00786E45" w:rsidP="00786E45">
      <w:pPr>
        <w:spacing w:line="360" w:lineRule="auto"/>
        <w:ind w:left="-142" w:right="-143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.</w:t>
      </w:r>
    </w:p>
    <w:p w14:paraId="7A41B3D8" w14:textId="77777777" w:rsidR="00786E45" w:rsidRDefault="00786E45" w:rsidP="00786E45">
      <w:pPr>
        <w:spacing w:line="360" w:lineRule="auto"/>
        <w:ind w:left="-142" w:right="-143" w:firstLine="567"/>
        <w:jc w:val="both"/>
        <w:rPr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t>Примерные выводы:</w:t>
      </w:r>
    </w:p>
    <w:p w14:paraId="459D58EF" w14:textId="77777777" w:rsidR="00786E45" w:rsidRDefault="00786E45" w:rsidP="00786E45">
      <w:pPr>
        <w:spacing w:line="360" w:lineRule="auto"/>
        <w:ind w:left="-142" w:right="-143"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Назывное предложение</w:t>
      </w:r>
      <w:r>
        <w:rPr>
          <w:sz w:val="28"/>
          <w:szCs w:val="28"/>
        </w:rPr>
        <w:tab/>
      </w:r>
    </w:p>
    <w:p w14:paraId="40699F38" w14:textId="77777777" w:rsidR="00786E45" w:rsidRDefault="00786E45" w:rsidP="00786E45">
      <w:pPr>
        <w:spacing w:line="360" w:lineRule="auto"/>
        <w:ind w:left="-142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Экспрессивность, фрагментарность, одновременно большая емкость содержания</w:t>
      </w:r>
    </w:p>
    <w:p w14:paraId="2F0DEB61" w14:textId="77777777" w:rsidR="00786E45" w:rsidRDefault="00786E45" w:rsidP="00786E45">
      <w:pPr>
        <w:spacing w:line="360" w:lineRule="auto"/>
        <w:ind w:left="-142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Создает образную, зримую картину природы, состояния героя</w:t>
      </w:r>
    </w:p>
    <w:p w14:paraId="440BBF61" w14:textId="77777777" w:rsidR="00786E45" w:rsidRDefault="00786E45" w:rsidP="00786E45">
      <w:pPr>
        <w:spacing w:line="360" w:lineRule="auto"/>
        <w:ind w:left="-142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Запечатлевает одно мгновение, один кадр. Фиксирует только настоящее время</w:t>
      </w:r>
    </w:p>
    <w:p w14:paraId="11B9CF99" w14:textId="77777777" w:rsidR="00786E45" w:rsidRDefault="00786E45" w:rsidP="00786E45">
      <w:pPr>
        <w:spacing w:line="360" w:lineRule="auto"/>
        <w:ind w:left="-142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Дает возможность читателю додумать, </w:t>
      </w:r>
      <w:proofErr w:type="spellStart"/>
      <w:r>
        <w:rPr>
          <w:sz w:val="28"/>
          <w:szCs w:val="28"/>
        </w:rPr>
        <w:t>довоображать</w:t>
      </w:r>
      <w:proofErr w:type="spellEnd"/>
      <w:r>
        <w:rPr>
          <w:sz w:val="28"/>
          <w:szCs w:val="28"/>
        </w:rPr>
        <w:t>, представить общую картину</w:t>
      </w:r>
    </w:p>
    <w:p w14:paraId="205DCE84" w14:textId="77777777" w:rsidR="00786E45" w:rsidRDefault="00786E45" w:rsidP="00786E45">
      <w:pPr>
        <w:spacing w:line="360" w:lineRule="auto"/>
        <w:ind w:left="-142" w:right="-143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5. Используется чаще в начале предложения или главы, при записи в личных дневниках, письмах, записных книжках, при создании сценариев.</w:t>
      </w:r>
    </w:p>
    <w:p w14:paraId="49C85EB1" w14:textId="77777777" w:rsidR="00786E45" w:rsidRDefault="00786E45" w:rsidP="00786E45">
      <w:pPr>
        <w:numPr>
          <w:ilvl w:val="0"/>
          <w:numId w:val="9"/>
        </w:numPr>
        <w:spacing w:line="360" w:lineRule="auto"/>
        <w:ind w:left="-142" w:right="-143" w:firstLine="567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Подведение итогов урока. Рефлексия.  </w:t>
      </w:r>
    </w:p>
    <w:p w14:paraId="26E583BE" w14:textId="77777777" w:rsidR="00786E45" w:rsidRDefault="00786E45" w:rsidP="00786E45">
      <w:pPr>
        <w:spacing w:line="360" w:lineRule="auto"/>
        <w:ind w:left="-142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Урок подошел к концу. Мы много сделали. Вернемся к целям нашего урока. Выполнили ли мы их?</w:t>
      </w:r>
    </w:p>
    <w:p w14:paraId="4DFBE8E3" w14:textId="77777777" w:rsidR="00786E45" w:rsidRDefault="00786E45" w:rsidP="00786E45">
      <w:pPr>
        <w:numPr>
          <w:ilvl w:val="0"/>
          <w:numId w:val="14"/>
        </w:numPr>
        <w:spacing w:line="360" w:lineRule="auto"/>
        <w:ind w:left="-142"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>Что повторили сегодня? (</w:t>
      </w:r>
      <w:r>
        <w:rPr>
          <w:i/>
          <w:sz w:val="28"/>
          <w:szCs w:val="28"/>
        </w:rPr>
        <w:t>Односоставные предложения</w:t>
      </w:r>
      <w:r>
        <w:rPr>
          <w:sz w:val="28"/>
          <w:szCs w:val="28"/>
        </w:rPr>
        <w:t>)</w:t>
      </w:r>
    </w:p>
    <w:p w14:paraId="542236A3" w14:textId="77777777" w:rsidR="00786E45" w:rsidRDefault="00786E45" w:rsidP="00786E45">
      <w:pPr>
        <w:numPr>
          <w:ilvl w:val="0"/>
          <w:numId w:val="14"/>
        </w:numPr>
        <w:spacing w:line="360" w:lineRule="auto"/>
        <w:ind w:left="-142"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>Чему научились? (</w:t>
      </w:r>
      <w:r>
        <w:rPr>
          <w:i/>
          <w:sz w:val="28"/>
          <w:szCs w:val="28"/>
        </w:rPr>
        <w:t>определять виды односоставных предложений, определять, чем выражен главный член односоставного предложения, определять  роль односоставных предложений в речи</w:t>
      </w:r>
      <w:r>
        <w:rPr>
          <w:sz w:val="28"/>
          <w:szCs w:val="28"/>
        </w:rPr>
        <w:t xml:space="preserve">) </w:t>
      </w:r>
    </w:p>
    <w:p w14:paraId="3F96F3D1" w14:textId="77777777" w:rsidR="00786E45" w:rsidRDefault="00786E45" w:rsidP="00786E45">
      <w:pPr>
        <w:spacing w:line="360" w:lineRule="auto"/>
        <w:ind w:left="-142" w:right="-143" w:firstLine="426"/>
        <w:jc w:val="both"/>
        <w:rPr>
          <w:i/>
          <w:sz w:val="28"/>
          <w:szCs w:val="28"/>
        </w:rPr>
      </w:pPr>
      <w:r>
        <w:rPr>
          <w:sz w:val="28"/>
          <w:szCs w:val="28"/>
        </w:rPr>
        <w:t>– Мы убедились, что многие поэты широко используют в своих произведениях односоставные синтаксические конструкции. Односоставные предложения оказываются более выразительными, чем их синонимичные варианты; они живее, эмоциональнее, непосредственнее передают авторский замысел, помогают передать тончайшие оттенки поэтической речи.</w:t>
      </w:r>
    </w:p>
    <w:p w14:paraId="1D146248" w14:textId="77777777" w:rsidR="00786E45" w:rsidRDefault="00786E45" w:rsidP="00786E45">
      <w:pPr>
        <w:spacing w:line="360" w:lineRule="auto"/>
        <w:ind w:left="-142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Можно ли обойтись без односоставных предложений в речи? </w:t>
      </w:r>
      <w:r>
        <w:rPr>
          <w:i/>
          <w:sz w:val="28"/>
          <w:szCs w:val="28"/>
        </w:rPr>
        <w:t>(Можно).</w:t>
      </w:r>
    </w:p>
    <w:p w14:paraId="320B3754" w14:textId="77777777" w:rsidR="00786E45" w:rsidRDefault="00786E45" w:rsidP="00786E45">
      <w:pPr>
        <w:spacing w:line="360" w:lineRule="auto"/>
        <w:ind w:left="-142" w:right="-143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– Если можно обойтись без односоставных предложений, то для чего же они используются?</w:t>
      </w:r>
      <w:r>
        <w:rPr>
          <w:i/>
          <w:sz w:val="28"/>
          <w:szCs w:val="28"/>
        </w:rPr>
        <w:t xml:space="preserve"> (Обогащают нашу речь, придают высказыванию краткость, выразительность, обобщающую силу).</w:t>
      </w:r>
    </w:p>
    <w:p w14:paraId="73565CD1" w14:textId="77777777" w:rsidR="00C238C2" w:rsidRPr="00C238C2" w:rsidRDefault="00C238C2" w:rsidP="0000384F">
      <w:pPr>
        <w:pStyle w:val="c1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4)</w:t>
      </w:r>
      <w:r w:rsidR="00786E45">
        <w:rPr>
          <w:b/>
          <w:sz w:val="28"/>
          <w:szCs w:val="28"/>
        </w:rPr>
        <w:t>Домашнее задание</w:t>
      </w:r>
      <w:r w:rsidR="00786E45" w:rsidRPr="00C238C2">
        <w:rPr>
          <w:b/>
          <w:sz w:val="28"/>
          <w:szCs w:val="28"/>
        </w:rPr>
        <w:t xml:space="preserve">: </w:t>
      </w:r>
      <w:r w:rsidRPr="00C238C2">
        <w:rPr>
          <w:rStyle w:val="c1"/>
          <w:color w:val="000000"/>
          <w:sz w:val="28"/>
          <w:szCs w:val="28"/>
        </w:rPr>
        <w:t>Домашнее задание: сочинение-миниатюра «Мир природы – мир наших чувств</w:t>
      </w:r>
      <w:r w:rsidR="0000384F">
        <w:rPr>
          <w:rStyle w:val="c1"/>
          <w:color w:val="000000"/>
          <w:sz w:val="28"/>
          <w:szCs w:val="28"/>
        </w:rPr>
        <w:t>»</w:t>
      </w:r>
      <w:r w:rsidR="00786E45" w:rsidRPr="00C238C2">
        <w:rPr>
          <w:sz w:val="28"/>
          <w:szCs w:val="28"/>
        </w:rPr>
        <w:t xml:space="preserve"> </w:t>
      </w:r>
    </w:p>
    <w:p w14:paraId="5333ACD2" w14:textId="77777777" w:rsidR="00300DFA" w:rsidRDefault="00300DFA"/>
    <w:sectPr w:rsidR="0030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009C8"/>
    <w:multiLevelType w:val="hybridMultilevel"/>
    <w:tmpl w:val="D9FE8618"/>
    <w:lvl w:ilvl="0" w:tplc="381E6316">
      <w:start w:val="1"/>
      <w:numFmt w:val="decimal"/>
      <w:lvlText w:val="%1)"/>
      <w:lvlJc w:val="left"/>
      <w:pPr>
        <w:ind w:left="1692" w:hanging="840"/>
      </w:pPr>
    </w:lvl>
    <w:lvl w:ilvl="1" w:tplc="04190019">
      <w:start w:val="1"/>
      <w:numFmt w:val="lowerLetter"/>
      <w:lvlText w:val="%2."/>
      <w:lvlJc w:val="left"/>
      <w:pPr>
        <w:ind w:left="2434" w:hanging="360"/>
      </w:pPr>
    </w:lvl>
    <w:lvl w:ilvl="2" w:tplc="0419001B">
      <w:start w:val="1"/>
      <w:numFmt w:val="lowerRoman"/>
      <w:lvlText w:val="%3."/>
      <w:lvlJc w:val="right"/>
      <w:pPr>
        <w:ind w:left="3154" w:hanging="180"/>
      </w:pPr>
    </w:lvl>
    <w:lvl w:ilvl="3" w:tplc="0419000F">
      <w:start w:val="1"/>
      <w:numFmt w:val="decimal"/>
      <w:lvlText w:val="%4."/>
      <w:lvlJc w:val="left"/>
      <w:pPr>
        <w:ind w:left="3874" w:hanging="360"/>
      </w:pPr>
    </w:lvl>
    <w:lvl w:ilvl="4" w:tplc="04190019">
      <w:start w:val="1"/>
      <w:numFmt w:val="lowerLetter"/>
      <w:lvlText w:val="%5."/>
      <w:lvlJc w:val="left"/>
      <w:pPr>
        <w:ind w:left="4594" w:hanging="360"/>
      </w:pPr>
    </w:lvl>
    <w:lvl w:ilvl="5" w:tplc="0419001B">
      <w:start w:val="1"/>
      <w:numFmt w:val="lowerRoman"/>
      <w:lvlText w:val="%6."/>
      <w:lvlJc w:val="right"/>
      <w:pPr>
        <w:ind w:left="5314" w:hanging="180"/>
      </w:pPr>
    </w:lvl>
    <w:lvl w:ilvl="6" w:tplc="0419000F">
      <w:start w:val="1"/>
      <w:numFmt w:val="decimal"/>
      <w:lvlText w:val="%7."/>
      <w:lvlJc w:val="left"/>
      <w:pPr>
        <w:ind w:left="6034" w:hanging="360"/>
      </w:pPr>
    </w:lvl>
    <w:lvl w:ilvl="7" w:tplc="04190019">
      <w:start w:val="1"/>
      <w:numFmt w:val="lowerLetter"/>
      <w:lvlText w:val="%8."/>
      <w:lvlJc w:val="left"/>
      <w:pPr>
        <w:ind w:left="6754" w:hanging="360"/>
      </w:pPr>
    </w:lvl>
    <w:lvl w:ilvl="8" w:tplc="0419001B">
      <w:start w:val="1"/>
      <w:numFmt w:val="lowerRoman"/>
      <w:lvlText w:val="%9."/>
      <w:lvlJc w:val="right"/>
      <w:pPr>
        <w:ind w:left="7474" w:hanging="180"/>
      </w:pPr>
    </w:lvl>
  </w:abstractNum>
  <w:abstractNum w:abstractNumId="1" w15:restartNumberingAfterBreak="0">
    <w:nsid w:val="2E5950A4"/>
    <w:multiLevelType w:val="hybridMultilevel"/>
    <w:tmpl w:val="7D8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B0337"/>
    <w:multiLevelType w:val="hybridMultilevel"/>
    <w:tmpl w:val="D7EAD482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F1375"/>
    <w:multiLevelType w:val="hybridMultilevel"/>
    <w:tmpl w:val="7D8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D07A7"/>
    <w:multiLevelType w:val="hybridMultilevel"/>
    <w:tmpl w:val="90EAE640"/>
    <w:lvl w:ilvl="0" w:tplc="BA7CB8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52178"/>
    <w:multiLevelType w:val="hybridMultilevel"/>
    <w:tmpl w:val="52087C36"/>
    <w:lvl w:ilvl="0" w:tplc="CC8CD4DA">
      <w:start w:val="1"/>
      <w:numFmt w:val="decimal"/>
      <w:lvlText w:val="%1)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41546F43"/>
    <w:multiLevelType w:val="hybridMultilevel"/>
    <w:tmpl w:val="7D8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46D6F"/>
    <w:multiLevelType w:val="hybridMultilevel"/>
    <w:tmpl w:val="AFB40156"/>
    <w:lvl w:ilvl="0" w:tplc="BA7CB8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A7216"/>
    <w:multiLevelType w:val="hybridMultilevel"/>
    <w:tmpl w:val="BE6CA98A"/>
    <w:lvl w:ilvl="0" w:tplc="381E6316">
      <w:start w:val="1"/>
      <w:numFmt w:val="decimal"/>
      <w:lvlText w:val="%1)"/>
      <w:lvlJc w:val="left"/>
      <w:pPr>
        <w:ind w:left="698" w:hanging="84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53F65ED5"/>
    <w:multiLevelType w:val="hybridMultilevel"/>
    <w:tmpl w:val="2FECF1DE"/>
    <w:lvl w:ilvl="0" w:tplc="6CB0029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8B7FEB"/>
    <w:multiLevelType w:val="hybridMultilevel"/>
    <w:tmpl w:val="7D8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720C1"/>
    <w:multiLevelType w:val="hybridMultilevel"/>
    <w:tmpl w:val="388CC312"/>
    <w:lvl w:ilvl="0" w:tplc="BA7CB8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71429"/>
    <w:multiLevelType w:val="hybridMultilevel"/>
    <w:tmpl w:val="1B90A5A4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658D21C3"/>
    <w:multiLevelType w:val="hybridMultilevel"/>
    <w:tmpl w:val="C86450F8"/>
    <w:lvl w:ilvl="0" w:tplc="CA1A06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DFA"/>
    <w:rsid w:val="0000384F"/>
    <w:rsid w:val="00300DFA"/>
    <w:rsid w:val="00326093"/>
    <w:rsid w:val="003F41D8"/>
    <w:rsid w:val="004B060C"/>
    <w:rsid w:val="0052011B"/>
    <w:rsid w:val="005B3F56"/>
    <w:rsid w:val="00745EF4"/>
    <w:rsid w:val="00786E45"/>
    <w:rsid w:val="00964FE8"/>
    <w:rsid w:val="00C238C2"/>
    <w:rsid w:val="00C81E31"/>
    <w:rsid w:val="00D17CC6"/>
    <w:rsid w:val="00E228D1"/>
    <w:rsid w:val="00F01BF0"/>
    <w:rsid w:val="00F41E94"/>
    <w:rsid w:val="00F4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8A50A"/>
  <w15:docId w15:val="{6C3300F7-0103-433B-8459-6B813087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E45"/>
    <w:pPr>
      <w:ind w:left="720"/>
      <w:contextualSpacing/>
    </w:pPr>
  </w:style>
  <w:style w:type="paragraph" w:customStyle="1" w:styleId="c15">
    <w:name w:val="c15"/>
    <w:basedOn w:val="a"/>
    <w:rsid w:val="00C238C2"/>
    <w:pPr>
      <w:spacing w:before="100" w:beforeAutospacing="1" w:after="100" w:afterAutospacing="1"/>
    </w:pPr>
  </w:style>
  <w:style w:type="character" w:customStyle="1" w:styleId="c1">
    <w:name w:val="c1"/>
    <w:basedOn w:val="a0"/>
    <w:rsid w:val="00C23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2275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novoe_selo@outlook.com</cp:lastModifiedBy>
  <cp:revision>17</cp:revision>
  <dcterms:created xsi:type="dcterms:W3CDTF">2021-02-03T18:09:00Z</dcterms:created>
  <dcterms:modified xsi:type="dcterms:W3CDTF">2021-02-05T11:19:00Z</dcterms:modified>
</cp:coreProperties>
</file>